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412BE0" w:rsidR="00FE2873" w:rsidP="1089165A" w:rsidRDefault="00720519" w14:paraId="66A8FC53" w14:textId="2C964367">
      <w:pPr>
        <w:ind w:firstLine="1304"/>
        <w:rPr>
          <w:rFonts w:ascii="Arial" w:hAnsi="Arial" w:cs="Arial"/>
          <w:sz w:val="28"/>
          <w:szCs w:val="28"/>
        </w:rPr>
      </w:pPr>
      <w:r>
        <w:rPr>
          <w:noProof/>
        </w:rPr>
        <w:drawing>
          <wp:inline distT="0" distB="0" distL="0" distR="0" wp14:anchorId="65EB6EE2" wp14:editId="1089165A">
            <wp:extent cx="2851785" cy="815340"/>
            <wp:effectExtent l="0" t="0" r="5715" b="3810"/>
            <wp:docPr id="2041840263" name="Bildobjekt 204184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8">
                      <a:extLst>
                        <a:ext uri="{28A0092B-C50C-407E-A947-70E740481C1C}">
                          <a14:useLocalDpi xmlns:a14="http://schemas.microsoft.com/office/drawing/2010/main" val="0"/>
                        </a:ext>
                      </a:extLst>
                    </a:blip>
                    <a:stretch>
                      <a:fillRect/>
                    </a:stretch>
                  </pic:blipFill>
                  <pic:spPr>
                    <a:xfrm>
                      <a:off x="0" y="0"/>
                      <a:ext cx="2851785" cy="815340"/>
                    </a:xfrm>
                    <a:prstGeom prst="rect">
                      <a:avLst/>
                    </a:prstGeom>
                  </pic:spPr>
                </pic:pic>
              </a:graphicData>
            </a:graphic>
          </wp:inline>
        </w:drawing>
      </w:r>
    </w:p>
    <w:p w:rsidRPr="00412BE0" w:rsidR="00720519" w:rsidRDefault="00720519" w14:paraId="16234FF6" w14:textId="2E5C6F9A">
      <w:pPr>
        <w:rPr>
          <w:rFonts w:ascii="Arial" w:hAnsi="Arial" w:cs="Arial"/>
          <w:sz w:val="28"/>
          <w:szCs w:val="28"/>
        </w:rPr>
      </w:pPr>
      <w:r w:rsidRPr="00412BE0">
        <w:rPr>
          <w:rFonts w:ascii="Arial" w:hAnsi="Arial" w:cs="Arial"/>
          <w:sz w:val="28"/>
          <w:szCs w:val="28"/>
        </w:rPr>
        <w:t xml:space="preserve">Kristna </w:t>
      </w:r>
      <w:r w:rsidRPr="00A84DBC">
        <w:rPr>
          <w:rFonts w:ascii="Arial" w:hAnsi="Arial" w:cs="Arial"/>
          <w:sz w:val="28"/>
          <w:szCs w:val="28"/>
        </w:rPr>
        <w:t>Synskadades</w:t>
      </w:r>
      <w:r w:rsidRPr="00412BE0">
        <w:rPr>
          <w:rFonts w:ascii="Arial" w:hAnsi="Arial" w:cs="Arial"/>
          <w:sz w:val="28"/>
          <w:szCs w:val="28"/>
        </w:rPr>
        <w:t xml:space="preserve"> förening Syskonbandet</w:t>
      </w:r>
    </w:p>
    <w:p w:rsidRPr="00412BE0" w:rsidR="00720519" w:rsidRDefault="637FBBAD" w14:paraId="3F3A4FBB" w14:textId="255A5D10">
      <w:pPr>
        <w:rPr>
          <w:rFonts w:ascii="Arial" w:hAnsi="Arial" w:cs="Arial"/>
          <w:sz w:val="28"/>
          <w:szCs w:val="28"/>
        </w:rPr>
      </w:pPr>
      <w:r w:rsidRPr="1C9543C2" w:rsidR="1C9543C2">
        <w:rPr>
          <w:rFonts w:ascii="Arial" w:hAnsi="Arial" w:cs="Arial"/>
          <w:sz w:val="28"/>
          <w:szCs w:val="28"/>
        </w:rPr>
        <w:t>SYSKONBANDET nr 1, februari 2023, årgång 116</w:t>
      </w:r>
    </w:p>
    <w:p w:rsidRPr="00412BE0" w:rsidR="00720519" w:rsidRDefault="00720519" w14:paraId="4B925080" w14:textId="77777777">
      <w:pPr>
        <w:rPr>
          <w:rFonts w:ascii="Arial" w:hAnsi="Arial" w:cs="Arial"/>
          <w:sz w:val="28"/>
          <w:szCs w:val="28"/>
        </w:rPr>
      </w:pPr>
    </w:p>
    <w:p w:rsidRPr="00412BE0" w:rsidR="00720519" w:rsidP="7E993041" w:rsidRDefault="00720519" w14:paraId="763037F7" w14:textId="7A21CEA0">
      <w:pPr>
        <w:spacing w:after="0"/>
        <w:rPr>
          <w:rFonts w:ascii="Arial" w:hAnsi="Arial" w:cs="Arial"/>
          <w:sz w:val="28"/>
          <w:szCs w:val="28"/>
        </w:rPr>
      </w:pPr>
      <w:r>
        <w:br/>
      </w:r>
    </w:p>
    <w:p w:rsidRPr="00412BE0" w:rsidR="00720519" w:rsidRDefault="00720519" w14:paraId="44B7B889" w14:textId="77777777">
      <w:pPr>
        <w:rPr>
          <w:rFonts w:ascii="Arial" w:hAnsi="Arial" w:cs="Arial"/>
          <w:sz w:val="28"/>
          <w:szCs w:val="28"/>
        </w:rPr>
      </w:pPr>
    </w:p>
    <w:p w:rsidRPr="00412BE0" w:rsidR="00720519" w:rsidP="1BD66DE8" w:rsidRDefault="1BD66DE8" w14:paraId="54027280" w14:textId="651752B5">
      <w:pPr>
        <w:rPr>
          <w:rFonts w:ascii="Arial" w:hAnsi="Arial" w:cs="Arial"/>
          <w:sz w:val="28"/>
          <w:szCs w:val="28"/>
        </w:rPr>
      </w:pPr>
      <w:r w:rsidRPr="1BD66DE8">
        <w:rPr>
          <w:rFonts w:ascii="Arial" w:hAnsi="Arial" w:cs="Arial"/>
          <w:sz w:val="28"/>
          <w:szCs w:val="28"/>
        </w:rPr>
        <w:t>Syntolkning av framsida:</w:t>
      </w:r>
    </w:p>
    <w:p w:rsidR="637FBBAD" w:rsidP="637FBBAD" w:rsidRDefault="1BD4F358" w14:paraId="3B086951" w14:textId="75B50C80">
      <w:pPr>
        <w:rPr>
          <w:rFonts w:ascii="Arial" w:hAnsi="Arial" w:cs="Arial"/>
          <w:sz w:val="28"/>
          <w:szCs w:val="28"/>
        </w:rPr>
      </w:pPr>
      <w:r w:rsidRPr="1BD4F358">
        <w:rPr>
          <w:rFonts w:ascii="Arial" w:hAnsi="Arial" w:cs="Arial"/>
          <w:sz w:val="28"/>
          <w:szCs w:val="28"/>
        </w:rPr>
        <w:t xml:space="preserve">Stor rubrik: </w:t>
      </w:r>
      <w:r w:rsidRPr="1BD4F358">
        <w:rPr>
          <w:rFonts w:ascii="Arial" w:hAnsi="Arial" w:eastAsia="Arial" w:cs="Arial"/>
          <w:sz w:val="28"/>
          <w:szCs w:val="28"/>
        </w:rPr>
        <w:t xml:space="preserve">Vi besöker Glädjens skola. </w:t>
      </w:r>
    </w:p>
    <w:p w:rsidR="1BD4F358" w:rsidP="1BD4F358" w:rsidRDefault="1BD4F358" w14:paraId="37963160" w14:textId="5D5536B0">
      <w:pPr>
        <w:rPr>
          <w:rFonts w:ascii="Arial" w:hAnsi="Arial" w:cs="Arial"/>
          <w:sz w:val="28"/>
          <w:szCs w:val="28"/>
        </w:rPr>
      </w:pPr>
      <w:r w:rsidRPr="1BD4F358">
        <w:rPr>
          <w:rFonts w:ascii="Arial" w:hAnsi="Arial" w:cs="Arial"/>
          <w:sz w:val="28"/>
          <w:szCs w:val="28"/>
        </w:rPr>
        <w:t xml:space="preserve">Bild 1: Elever sitter på rader av stolar. Alla har blå skoluniform och solglasögon. På raden längst fram sitter flickor med skjortor och kjolar i olika blå nyanser. </w:t>
      </w:r>
      <w:r>
        <w:br/>
      </w:r>
      <w:r w:rsidRPr="1BD4F358">
        <w:rPr>
          <w:rFonts w:ascii="Arial" w:hAnsi="Arial" w:cs="Arial"/>
          <w:sz w:val="28"/>
          <w:szCs w:val="28"/>
        </w:rPr>
        <w:t>Bild 2: Elever tar emot solglasögon som delas ut.</w:t>
      </w:r>
      <w:r>
        <w:br/>
      </w:r>
      <w:r w:rsidRPr="1BD4F358">
        <w:rPr>
          <w:rFonts w:ascii="Arial" w:hAnsi="Arial" w:cs="Arial"/>
          <w:sz w:val="28"/>
          <w:szCs w:val="28"/>
        </w:rPr>
        <w:t>Bild 3: Elev sitter framför cc-tv.</w:t>
      </w:r>
      <w:r>
        <w:br/>
      </w:r>
      <w:r w:rsidRPr="1BD4F358">
        <w:rPr>
          <w:rFonts w:ascii="Arial" w:hAnsi="Arial" w:cs="Arial"/>
          <w:sz w:val="28"/>
          <w:szCs w:val="28"/>
        </w:rPr>
        <w:t xml:space="preserve">Bild 4: Elever spelar </w:t>
      </w:r>
      <w:proofErr w:type="spellStart"/>
      <w:r w:rsidRPr="1BD4F358">
        <w:rPr>
          <w:rFonts w:ascii="Arial" w:hAnsi="Arial" w:cs="Arial"/>
          <w:sz w:val="28"/>
          <w:szCs w:val="28"/>
        </w:rPr>
        <w:t>goalball</w:t>
      </w:r>
      <w:proofErr w:type="spellEnd"/>
      <w:r w:rsidRPr="1BD4F358">
        <w:rPr>
          <w:rFonts w:ascii="Arial" w:hAnsi="Arial" w:cs="Arial"/>
          <w:sz w:val="28"/>
          <w:szCs w:val="28"/>
        </w:rPr>
        <w:t xml:space="preserve">. </w:t>
      </w:r>
      <w:r w:rsidR="00D23225">
        <w:rPr>
          <w:rFonts w:ascii="Arial" w:hAnsi="Arial" w:cs="Arial"/>
          <w:sz w:val="28"/>
          <w:szCs w:val="28"/>
        </w:rPr>
        <w:br/>
      </w:r>
    </w:p>
    <w:p w:rsidR="00D23225" w:rsidP="1BD4F358" w:rsidRDefault="00D23225" w14:paraId="4507A614" w14:textId="77777777">
      <w:pPr>
        <w:rPr>
          <w:rFonts w:ascii="Arial" w:hAnsi="Arial" w:cs="Arial"/>
          <w:sz w:val="28"/>
          <w:szCs w:val="28"/>
        </w:rPr>
      </w:pPr>
    </w:p>
    <w:sdt>
      <w:sdtPr>
        <w:rPr>
          <w:rFonts w:asciiTheme="minorHAnsi" w:hAnsiTheme="minorHAnsi" w:eastAsiaTheme="minorHAnsi" w:cstheme="minorBidi"/>
          <w:color w:val="auto"/>
          <w:kern w:val="2"/>
          <w:sz w:val="22"/>
          <w:szCs w:val="22"/>
          <w:lang w:eastAsia="en-US"/>
          <w14:ligatures w14:val="standardContextual"/>
        </w:rPr>
        <w:id w:val="-1098326100"/>
        <w:docPartObj>
          <w:docPartGallery w:val="Table of Contents"/>
          <w:docPartUnique/>
        </w:docPartObj>
      </w:sdtPr>
      <w:sdtEndPr>
        <w:rPr>
          <w:b/>
          <w:bCs/>
        </w:rPr>
      </w:sdtEndPr>
      <w:sdtContent>
        <w:p w:rsidR="00F675CA" w:rsidRDefault="00F675CA" w14:paraId="56DEABE3" w14:textId="3008DE4C">
          <w:pPr>
            <w:pStyle w:val="TOCHeading"/>
          </w:pPr>
          <w:r>
            <w:t>Innehåll</w:t>
          </w:r>
        </w:p>
        <w:p w:rsidR="00F813B6" w:rsidRDefault="00F675CA" w14:paraId="59C6CF1C" w14:textId="70754FFF">
          <w:pPr>
            <w:pStyle w:val="TOC1"/>
            <w:tabs>
              <w:tab w:val="right" w:pos="9062"/>
            </w:tabs>
            <w:rPr>
              <w:rFonts w:eastAsiaTheme="minorEastAsia"/>
              <w:noProof/>
              <w:lang w:eastAsia="sv-SE"/>
            </w:rPr>
          </w:pPr>
          <w:r>
            <w:fldChar w:fldCharType="begin"/>
          </w:r>
          <w:r>
            <w:instrText xml:space="preserve"> TOC \o "1-3" \h \z \u </w:instrText>
          </w:r>
          <w:r>
            <w:fldChar w:fldCharType="separate"/>
          </w:r>
          <w:hyperlink w:history="1" w:anchor="_Toc158903918">
            <w:r w:rsidRPr="0001716F" w:rsidR="00F813B6">
              <w:rPr>
                <w:rStyle w:val="Hyperlink"/>
                <w:noProof/>
              </w:rPr>
              <w:t>Från verksamhetsledaren</w:t>
            </w:r>
            <w:r w:rsidR="00F813B6">
              <w:rPr>
                <w:noProof/>
                <w:webHidden/>
              </w:rPr>
              <w:tab/>
            </w:r>
            <w:r w:rsidR="00F813B6">
              <w:rPr>
                <w:noProof/>
                <w:webHidden/>
              </w:rPr>
              <w:fldChar w:fldCharType="begin"/>
            </w:r>
            <w:r w:rsidR="00F813B6">
              <w:rPr>
                <w:noProof/>
                <w:webHidden/>
              </w:rPr>
              <w:instrText xml:space="preserve"> PAGEREF _Toc158903918 \h </w:instrText>
            </w:r>
            <w:r w:rsidR="00F813B6">
              <w:rPr>
                <w:noProof/>
                <w:webHidden/>
              </w:rPr>
            </w:r>
            <w:r w:rsidR="00F813B6">
              <w:rPr>
                <w:noProof/>
                <w:webHidden/>
              </w:rPr>
              <w:fldChar w:fldCharType="separate"/>
            </w:r>
            <w:r w:rsidR="00F813B6">
              <w:rPr>
                <w:noProof/>
                <w:webHidden/>
              </w:rPr>
              <w:t>1</w:t>
            </w:r>
            <w:r w:rsidR="00F813B6">
              <w:rPr>
                <w:noProof/>
                <w:webHidden/>
              </w:rPr>
              <w:fldChar w:fldCharType="end"/>
            </w:r>
          </w:hyperlink>
        </w:p>
        <w:p w:rsidR="00F813B6" w:rsidRDefault="00F813B6" w14:paraId="3B043EF0" w14:textId="524089BC">
          <w:pPr>
            <w:pStyle w:val="TOC1"/>
            <w:tabs>
              <w:tab w:val="right" w:pos="9062"/>
            </w:tabs>
            <w:rPr>
              <w:rFonts w:eastAsiaTheme="minorEastAsia"/>
              <w:noProof/>
              <w:lang w:eastAsia="sv-SE"/>
            </w:rPr>
          </w:pPr>
          <w:hyperlink w:history="1" w:anchor="_Toc158903919">
            <w:r w:rsidRPr="0001716F">
              <w:rPr>
                <w:rStyle w:val="Hyperlink"/>
                <w:noProof/>
              </w:rPr>
              <w:t>Hälsning från styrelsen</w:t>
            </w:r>
            <w:r>
              <w:rPr>
                <w:noProof/>
                <w:webHidden/>
              </w:rPr>
              <w:tab/>
            </w:r>
            <w:r>
              <w:rPr>
                <w:noProof/>
                <w:webHidden/>
              </w:rPr>
              <w:fldChar w:fldCharType="begin"/>
            </w:r>
            <w:r>
              <w:rPr>
                <w:noProof/>
                <w:webHidden/>
              </w:rPr>
              <w:instrText xml:space="preserve"> PAGEREF _Toc158903919 \h </w:instrText>
            </w:r>
            <w:r>
              <w:rPr>
                <w:noProof/>
                <w:webHidden/>
              </w:rPr>
            </w:r>
            <w:r>
              <w:rPr>
                <w:noProof/>
                <w:webHidden/>
              </w:rPr>
              <w:fldChar w:fldCharType="separate"/>
            </w:r>
            <w:r>
              <w:rPr>
                <w:noProof/>
                <w:webHidden/>
              </w:rPr>
              <w:t>3</w:t>
            </w:r>
            <w:r>
              <w:rPr>
                <w:noProof/>
                <w:webHidden/>
              </w:rPr>
              <w:fldChar w:fldCharType="end"/>
            </w:r>
          </w:hyperlink>
        </w:p>
        <w:p w:rsidR="00F813B6" w:rsidRDefault="00F813B6" w14:paraId="2CEF47E4" w14:textId="63E1520B">
          <w:pPr>
            <w:pStyle w:val="TOC1"/>
            <w:tabs>
              <w:tab w:val="right" w:pos="9062"/>
            </w:tabs>
            <w:rPr>
              <w:rFonts w:eastAsiaTheme="minorEastAsia"/>
              <w:noProof/>
              <w:lang w:eastAsia="sv-SE"/>
            </w:rPr>
          </w:pPr>
          <w:hyperlink w:history="1" w:anchor="_Toc158903920">
            <w:r w:rsidRPr="0001716F">
              <w:rPr>
                <w:rStyle w:val="Hyperlink"/>
                <w:noProof/>
              </w:rPr>
              <w:t>Medlemsnytt</w:t>
            </w:r>
            <w:r>
              <w:rPr>
                <w:noProof/>
                <w:webHidden/>
              </w:rPr>
              <w:tab/>
            </w:r>
            <w:r>
              <w:rPr>
                <w:noProof/>
                <w:webHidden/>
              </w:rPr>
              <w:fldChar w:fldCharType="begin"/>
            </w:r>
            <w:r>
              <w:rPr>
                <w:noProof/>
                <w:webHidden/>
              </w:rPr>
              <w:instrText xml:space="preserve"> PAGEREF _Toc158903920 \h </w:instrText>
            </w:r>
            <w:r>
              <w:rPr>
                <w:noProof/>
                <w:webHidden/>
              </w:rPr>
            </w:r>
            <w:r>
              <w:rPr>
                <w:noProof/>
                <w:webHidden/>
              </w:rPr>
              <w:fldChar w:fldCharType="separate"/>
            </w:r>
            <w:r>
              <w:rPr>
                <w:noProof/>
                <w:webHidden/>
              </w:rPr>
              <w:t>3</w:t>
            </w:r>
            <w:r>
              <w:rPr>
                <w:noProof/>
                <w:webHidden/>
              </w:rPr>
              <w:fldChar w:fldCharType="end"/>
            </w:r>
          </w:hyperlink>
        </w:p>
        <w:p w:rsidR="00F813B6" w:rsidRDefault="00F813B6" w14:paraId="72A5D356" w14:textId="56536182">
          <w:pPr>
            <w:pStyle w:val="TOC1"/>
            <w:tabs>
              <w:tab w:val="right" w:pos="9062"/>
            </w:tabs>
            <w:rPr>
              <w:rFonts w:eastAsiaTheme="minorEastAsia"/>
              <w:noProof/>
              <w:lang w:eastAsia="sv-SE"/>
            </w:rPr>
          </w:pPr>
          <w:hyperlink w:history="1" w:anchor="_Toc158903921">
            <w:r w:rsidRPr="0001716F">
              <w:rPr>
                <w:rStyle w:val="Hyperlink"/>
                <w:noProof/>
              </w:rPr>
              <w:t>Vilka finns i huset? Samtal med Annika Ahlefelt från EQ kvinna</w:t>
            </w:r>
            <w:r>
              <w:rPr>
                <w:noProof/>
                <w:webHidden/>
              </w:rPr>
              <w:tab/>
            </w:r>
            <w:r>
              <w:rPr>
                <w:noProof/>
                <w:webHidden/>
              </w:rPr>
              <w:fldChar w:fldCharType="begin"/>
            </w:r>
            <w:r>
              <w:rPr>
                <w:noProof/>
                <w:webHidden/>
              </w:rPr>
              <w:instrText xml:space="preserve"> PAGEREF _Toc158903921 \h </w:instrText>
            </w:r>
            <w:r>
              <w:rPr>
                <w:noProof/>
                <w:webHidden/>
              </w:rPr>
            </w:r>
            <w:r>
              <w:rPr>
                <w:noProof/>
                <w:webHidden/>
              </w:rPr>
              <w:fldChar w:fldCharType="separate"/>
            </w:r>
            <w:r>
              <w:rPr>
                <w:noProof/>
                <w:webHidden/>
              </w:rPr>
              <w:t>4</w:t>
            </w:r>
            <w:r>
              <w:rPr>
                <w:noProof/>
                <w:webHidden/>
              </w:rPr>
              <w:fldChar w:fldCharType="end"/>
            </w:r>
          </w:hyperlink>
        </w:p>
        <w:p w:rsidR="00F813B6" w:rsidRDefault="00F813B6" w14:paraId="5EA97E74" w14:textId="4EBFFD87">
          <w:pPr>
            <w:pStyle w:val="TOC1"/>
            <w:tabs>
              <w:tab w:val="right" w:pos="9062"/>
            </w:tabs>
            <w:rPr>
              <w:rFonts w:eastAsiaTheme="minorEastAsia"/>
              <w:noProof/>
              <w:lang w:eastAsia="sv-SE"/>
            </w:rPr>
          </w:pPr>
          <w:hyperlink w:history="1" w:anchor="_Toc158903922">
            <w:r w:rsidRPr="0001716F">
              <w:rPr>
                <w:rStyle w:val="Hyperlink"/>
                <w:noProof/>
              </w:rPr>
              <w:t>Inbjudan: Syskonbandsdagar i Vadstena</w:t>
            </w:r>
            <w:r>
              <w:rPr>
                <w:noProof/>
                <w:webHidden/>
              </w:rPr>
              <w:tab/>
            </w:r>
            <w:r>
              <w:rPr>
                <w:noProof/>
                <w:webHidden/>
              </w:rPr>
              <w:fldChar w:fldCharType="begin"/>
            </w:r>
            <w:r>
              <w:rPr>
                <w:noProof/>
                <w:webHidden/>
              </w:rPr>
              <w:instrText xml:space="preserve"> PAGEREF _Toc158903922 \h </w:instrText>
            </w:r>
            <w:r>
              <w:rPr>
                <w:noProof/>
                <w:webHidden/>
              </w:rPr>
            </w:r>
            <w:r>
              <w:rPr>
                <w:noProof/>
                <w:webHidden/>
              </w:rPr>
              <w:fldChar w:fldCharType="separate"/>
            </w:r>
            <w:r>
              <w:rPr>
                <w:noProof/>
                <w:webHidden/>
              </w:rPr>
              <w:t>6</w:t>
            </w:r>
            <w:r>
              <w:rPr>
                <w:noProof/>
                <w:webHidden/>
              </w:rPr>
              <w:fldChar w:fldCharType="end"/>
            </w:r>
          </w:hyperlink>
        </w:p>
        <w:p w:rsidR="00F813B6" w:rsidRDefault="00F813B6" w14:paraId="27651DDB" w14:textId="632515C1">
          <w:pPr>
            <w:pStyle w:val="TOC1"/>
            <w:tabs>
              <w:tab w:val="right" w:pos="9062"/>
            </w:tabs>
            <w:rPr>
              <w:rFonts w:eastAsiaTheme="minorEastAsia"/>
              <w:noProof/>
              <w:lang w:eastAsia="sv-SE"/>
            </w:rPr>
          </w:pPr>
          <w:hyperlink w:history="1" w:anchor="_Toc158903923">
            <w:r w:rsidRPr="0001716F">
              <w:rPr>
                <w:rStyle w:val="Hyperlink"/>
                <w:noProof/>
              </w:rPr>
              <w:t>Betraktelse: Namn som förenar</w:t>
            </w:r>
            <w:r>
              <w:rPr>
                <w:noProof/>
                <w:webHidden/>
              </w:rPr>
              <w:tab/>
            </w:r>
            <w:r>
              <w:rPr>
                <w:noProof/>
                <w:webHidden/>
              </w:rPr>
              <w:fldChar w:fldCharType="begin"/>
            </w:r>
            <w:r>
              <w:rPr>
                <w:noProof/>
                <w:webHidden/>
              </w:rPr>
              <w:instrText xml:space="preserve"> PAGEREF _Toc158903923 \h </w:instrText>
            </w:r>
            <w:r>
              <w:rPr>
                <w:noProof/>
                <w:webHidden/>
              </w:rPr>
            </w:r>
            <w:r>
              <w:rPr>
                <w:noProof/>
                <w:webHidden/>
              </w:rPr>
              <w:fldChar w:fldCharType="separate"/>
            </w:r>
            <w:r>
              <w:rPr>
                <w:noProof/>
                <w:webHidden/>
              </w:rPr>
              <w:t>7</w:t>
            </w:r>
            <w:r>
              <w:rPr>
                <w:noProof/>
                <w:webHidden/>
              </w:rPr>
              <w:fldChar w:fldCharType="end"/>
            </w:r>
          </w:hyperlink>
        </w:p>
        <w:p w:rsidR="00F813B6" w:rsidRDefault="00F813B6" w14:paraId="6D371BBE" w14:textId="57A4EB9B">
          <w:pPr>
            <w:pStyle w:val="TOC1"/>
            <w:tabs>
              <w:tab w:val="right" w:pos="9062"/>
            </w:tabs>
            <w:rPr>
              <w:rFonts w:eastAsiaTheme="minorEastAsia"/>
              <w:noProof/>
              <w:lang w:eastAsia="sv-SE"/>
            </w:rPr>
          </w:pPr>
          <w:hyperlink w:history="1" w:anchor="_Toc158903924">
            <w:r w:rsidRPr="0001716F">
              <w:rPr>
                <w:rStyle w:val="Hyperlink"/>
                <w:noProof/>
                <w:lang w:eastAsia="sv-SE"/>
              </w:rPr>
              <w:t>Utblick: Resedagbok Tanzania</w:t>
            </w:r>
            <w:r>
              <w:rPr>
                <w:noProof/>
                <w:webHidden/>
              </w:rPr>
              <w:tab/>
            </w:r>
            <w:r>
              <w:rPr>
                <w:noProof/>
                <w:webHidden/>
              </w:rPr>
              <w:fldChar w:fldCharType="begin"/>
            </w:r>
            <w:r>
              <w:rPr>
                <w:noProof/>
                <w:webHidden/>
              </w:rPr>
              <w:instrText xml:space="preserve"> PAGEREF _Toc158903924 \h </w:instrText>
            </w:r>
            <w:r>
              <w:rPr>
                <w:noProof/>
                <w:webHidden/>
              </w:rPr>
            </w:r>
            <w:r>
              <w:rPr>
                <w:noProof/>
                <w:webHidden/>
              </w:rPr>
              <w:fldChar w:fldCharType="separate"/>
            </w:r>
            <w:r>
              <w:rPr>
                <w:noProof/>
                <w:webHidden/>
              </w:rPr>
              <w:t>9</w:t>
            </w:r>
            <w:r>
              <w:rPr>
                <w:noProof/>
                <w:webHidden/>
              </w:rPr>
              <w:fldChar w:fldCharType="end"/>
            </w:r>
          </w:hyperlink>
        </w:p>
        <w:p w:rsidR="00F813B6" w:rsidRDefault="00F813B6" w14:paraId="76304946" w14:textId="378C885E">
          <w:pPr>
            <w:pStyle w:val="TOC1"/>
            <w:tabs>
              <w:tab w:val="right" w:pos="9062"/>
            </w:tabs>
            <w:rPr>
              <w:rFonts w:eastAsiaTheme="minorEastAsia"/>
              <w:noProof/>
              <w:lang w:eastAsia="sv-SE"/>
            </w:rPr>
          </w:pPr>
          <w:hyperlink w:history="1" w:anchor="_Toc158903925">
            <w:r w:rsidRPr="0001716F">
              <w:rPr>
                <w:rStyle w:val="Hyperlink"/>
                <w:noProof/>
              </w:rPr>
              <w:t>Klarsyn om mat och Bibeln</w:t>
            </w:r>
            <w:r>
              <w:rPr>
                <w:noProof/>
                <w:webHidden/>
              </w:rPr>
              <w:tab/>
            </w:r>
            <w:r>
              <w:rPr>
                <w:noProof/>
                <w:webHidden/>
              </w:rPr>
              <w:fldChar w:fldCharType="begin"/>
            </w:r>
            <w:r>
              <w:rPr>
                <w:noProof/>
                <w:webHidden/>
              </w:rPr>
              <w:instrText xml:space="preserve"> PAGEREF _Toc158903925 \h </w:instrText>
            </w:r>
            <w:r>
              <w:rPr>
                <w:noProof/>
                <w:webHidden/>
              </w:rPr>
            </w:r>
            <w:r>
              <w:rPr>
                <w:noProof/>
                <w:webHidden/>
              </w:rPr>
              <w:fldChar w:fldCharType="separate"/>
            </w:r>
            <w:r>
              <w:rPr>
                <w:noProof/>
                <w:webHidden/>
              </w:rPr>
              <w:t>10</w:t>
            </w:r>
            <w:r>
              <w:rPr>
                <w:noProof/>
                <w:webHidden/>
              </w:rPr>
              <w:fldChar w:fldCharType="end"/>
            </w:r>
          </w:hyperlink>
        </w:p>
        <w:p w:rsidR="00F813B6" w:rsidRDefault="00F813B6" w14:paraId="3577E902" w14:textId="4707E5BF">
          <w:pPr>
            <w:pStyle w:val="TOC1"/>
            <w:tabs>
              <w:tab w:val="right" w:pos="9062"/>
            </w:tabs>
            <w:rPr>
              <w:rFonts w:eastAsiaTheme="minorEastAsia"/>
              <w:noProof/>
              <w:lang w:eastAsia="sv-SE"/>
            </w:rPr>
          </w:pPr>
          <w:hyperlink w:history="1" w:anchor="_Toc158903926">
            <w:r w:rsidRPr="0001716F">
              <w:rPr>
                <w:rStyle w:val="Hyperlink"/>
                <w:noProof/>
              </w:rPr>
              <w:t>Poddtips: Bibelns kvinnor</w:t>
            </w:r>
            <w:r>
              <w:rPr>
                <w:noProof/>
                <w:webHidden/>
              </w:rPr>
              <w:tab/>
            </w:r>
            <w:r>
              <w:rPr>
                <w:noProof/>
                <w:webHidden/>
              </w:rPr>
              <w:fldChar w:fldCharType="begin"/>
            </w:r>
            <w:r>
              <w:rPr>
                <w:noProof/>
                <w:webHidden/>
              </w:rPr>
              <w:instrText xml:space="preserve"> PAGEREF _Toc158903926 \h </w:instrText>
            </w:r>
            <w:r>
              <w:rPr>
                <w:noProof/>
                <w:webHidden/>
              </w:rPr>
            </w:r>
            <w:r>
              <w:rPr>
                <w:noProof/>
                <w:webHidden/>
              </w:rPr>
              <w:fldChar w:fldCharType="separate"/>
            </w:r>
            <w:r>
              <w:rPr>
                <w:noProof/>
                <w:webHidden/>
              </w:rPr>
              <w:t>12</w:t>
            </w:r>
            <w:r>
              <w:rPr>
                <w:noProof/>
                <w:webHidden/>
              </w:rPr>
              <w:fldChar w:fldCharType="end"/>
            </w:r>
          </w:hyperlink>
        </w:p>
        <w:p w:rsidR="00F813B6" w:rsidRDefault="00F813B6" w14:paraId="5432BED4" w14:textId="09D2DC8A">
          <w:pPr>
            <w:pStyle w:val="TOC1"/>
            <w:tabs>
              <w:tab w:val="right" w:pos="9062"/>
            </w:tabs>
            <w:rPr>
              <w:rFonts w:eastAsiaTheme="minorEastAsia"/>
              <w:noProof/>
              <w:lang w:eastAsia="sv-SE"/>
            </w:rPr>
          </w:pPr>
          <w:hyperlink w:history="1" w:anchor="_Toc158903927">
            <w:r w:rsidRPr="0001716F">
              <w:rPr>
                <w:rStyle w:val="Hyperlink"/>
                <w:noProof/>
              </w:rPr>
              <w:t>Medlemsavgift 2024</w:t>
            </w:r>
            <w:r>
              <w:rPr>
                <w:noProof/>
                <w:webHidden/>
              </w:rPr>
              <w:tab/>
            </w:r>
            <w:r>
              <w:rPr>
                <w:noProof/>
                <w:webHidden/>
              </w:rPr>
              <w:fldChar w:fldCharType="begin"/>
            </w:r>
            <w:r>
              <w:rPr>
                <w:noProof/>
                <w:webHidden/>
              </w:rPr>
              <w:instrText xml:space="preserve"> PAGEREF _Toc158903927 \h </w:instrText>
            </w:r>
            <w:r>
              <w:rPr>
                <w:noProof/>
                <w:webHidden/>
              </w:rPr>
            </w:r>
            <w:r>
              <w:rPr>
                <w:noProof/>
                <w:webHidden/>
              </w:rPr>
              <w:fldChar w:fldCharType="separate"/>
            </w:r>
            <w:r>
              <w:rPr>
                <w:noProof/>
                <w:webHidden/>
              </w:rPr>
              <w:t>13</w:t>
            </w:r>
            <w:r>
              <w:rPr>
                <w:noProof/>
                <w:webHidden/>
              </w:rPr>
              <w:fldChar w:fldCharType="end"/>
            </w:r>
          </w:hyperlink>
        </w:p>
        <w:p w:rsidR="00F813B6" w:rsidRDefault="00F813B6" w14:paraId="39CFA155" w14:textId="13AA8204">
          <w:pPr>
            <w:pStyle w:val="TOC1"/>
            <w:tabs>
              <w:tab w:val="right" w:pos="9062"/>
            </w:tabs>
            <w:rPr>
              <w:rFonts w:eastAsiaTheme="minorEastAsia"/>
              <w:noProof/>
              <w:lang w:eastAsia="sv-SE"/>
            </w:rPr>
          </w:pPr>
          <w:hyperlink w:history="1" w:anchor="_Toc158903928">
            <w:r w:rsidRPr="0001716F">
              <w:rPr>
                <w:rStyle w:val="Hyperlink"/>
                <w:noProof/>
              </w:rPr>
              <w:t>Böneämne</w:t>
            </w:r>
            <w:r>
              <w:rPr>
                <w:noProof/>
                <w:webHidden/>
              </w:rPr>
              <w:tab/>
            </w:r>
            <w:r>
              <w:rPr>
                <w:noProof/>
                <w:webHidden/>
              </w:rPr>
              <w:fldChar w:fldCharType="begin"/>
            </w:r>
            <w:r>
              <w:rPr>
                <w:noProof/>
                <w:webHidden/>
              </w:rPr>
              <w:instrText xml:space="preserve"> PAGEREF _Toc158903928 \h </w:instrText>
            </w:r>
            <w:r>
              <w:rPr>
                <w:noProof/>
                <w:webHidden/>
              </w:rPr>
            </w:r>
            <w:r>
              <w:rPr>
                <w:noProof/>
                <w:webHidden/>
              </w:rPr>
              <w:fldChar w:fldCharType="separate"/>
            </w:r>
            <w:r>
              <w:rPr>
                <w:noProof/>
                <w:webHidden/>
              </w:rPr>
              <w:t>13</w:t>
            </w:r>
            <w:r>
              <w:rPr>
                <w:noProof/>
                <w:webHidden/>
              </w:rPr>
              <w:fldChar w:fldCharType="end"/>
            </w:r>
          </w:hyperlink>
        </w:p>
        <w:p w:rsidR="00F675CA" w:rsidRDefault="00F675CA" w14:paraId="3775010D" w14:textId="6D6D1D4E">
          <w:r>
            <w:rPr>
              <w:b/>
              <w:bCs/>
            </w:rPr>
            <w:fldChar w:fldCharType="end"/>
          </w:r>
        </w:p>
      </w:sdtContent>
    </w:sdt>
    <w:p w:rsidR="637FBBAD" w:rsidP="637FBBAD" w:rsidRDefault="1BD4F358" w14:paraId="162933C6" w14:textId="5E48798F">
      <w:bookmarkStart w:name="_Toc158903918" w:id="0"/>
      <w:r w:rsidRPr="1BD4F358">
        <w:rPr>
          <w:rStyle w:val="Heading1Char"/>
        </w:rPr>
        <w:t>Från verksamhetsledaren</w:t>
      </w:r>
      <w:bookmarkEnd w:id="0"/>
      <w:r w:rsidRPr="1BD4F358">
        <w:rPr>
          <w:rStyle w:val="Heading1Char"/>
        </w:rPr>
        <w:t xml:space="preserve"> </w:t>
      </w:r>
      <w:r w:rsidR="637FBBAD">
        <w:br/>
      </w:r>
    </w:p>
    <w:p w:rsidR="00720519" w:rsidP="1BD4F358" w:rsidRDefault="1BD4F358" w14:paraId="0B795B4E" w14:textId="257FC970">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Varenda dag i almanackan har något tillägnat sig. Somligt gynnar konditorierna alldeles extra. Några dagar hör till våra kyrkliga högtider och för katolsk del finns minst ett helgon att fira varje dag. Sedan har vi utmärkta dagar som kommit att bli internationellt gemensamma oavsett nation, religion, funktionsnedsättning eller konsumtionstradition. En sådan och som snart infaller är den internationella kvinnodagen. I detta nummer låter vi det synas genom att samtliga texter är skrivna av kvinnor och flera artiklar har särskilt kvinnofokus. </w:t>
      </w:r>
    </w:p>
    <w:p w:rsidR="00720519" w:rsidP="1BD4F358" w:rsidRDefault="1BD4F358" w14:paraId="413570BD" w14:textId="6CA881A5">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Det borde vara helt överflödigt med en dag som uppmärksammar något så generellt som ungefär hälften av världens alla människor. Det borde vara en självklarhet att alla människor är jämställda med lika värde. I det land vi lever har jämlikhet kvinnor och män emellan legat högt på agendan åtminstone de senaste hundra åren och på jämställdhetsmyndighetens sida står det att jämställdhet är en nödvändig förutsättning för ett välmående samhälle. Åt det hållet uttryckte sig aposteln Paulus redan för närmare två tusen år sedan i det ofta citerade Galaterbrevet: ” Här är inte jude eller grek, slav eller fri, man och kvinna. Alla är ni ett i Kristus Jesus.” (Gal 3:28). </w:t>
      </w:r>
    </w:p>
    <w:p w:rsidR="00720519" w:rsidP="1BD4F358" w:rsidRDefault="1BD4F358" w14:paraId="3F746BF9" w14:textId="21914AEE">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Efter att vi haft tusentals år på oss har vi i delar av världen lyckats komma en bra bit i denna riktning och i nära förfluten tid har Sverige varit föredöme. Det är lätt att ta för givet det som fungerar och kanske du som jag sällan gör stor sak av 8 mars. Desto större uppmärksamhet ges dagen i länder där jämställdhet mellan könen inte tas för given eller är alls lika uppnådd. Vi har i närtid kunnat följa hur kvinnors möjligheter dramatiskt dragits undan deras fötter i andra delar av vår värld. Ja de mest grundläggande rättigheterna har inskränkts och protest mot detta är bokstavligen med livet som insats. Om än inte alls i samma dramatiska dimension kan vi höra hur tillbakagång gällande jämställdhet syns också i vårt föredömliga land. </w:t>
      </w:r>
    </w:p>
    <w:p w:rsidR="00720519" w:rsidP="1BD4F358" w:rsidRDefault="1BD4F358" w14:paraId="5EE43596" w14:textId="0D542041">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Fast det inte borde behövas så behövs alltså en dag då framsteg och nedgång av kvinnors rättigheter, möjligheter och jämställdhet uppmärksammas, här hos oss och internationellt. Egentligen behövs den dagen varje dag till dess den är helt överflödig. Låt oss denna dag ta människors jämställdhet i våra böner. Låt oss extra tänka på den som är särskilt utsatt i världen som kvinna med synnedsättning.</w:t>
      </w:r>
    </w:p>
    <w:p w:rsidR="00720519" w:rsidP="1BD4F358" w:rsidRDefault="1BD4F358" w14:paraId="440FCCAE" w14:textId="73335E20">
      <w:pPr>
        <w:spacing w:after="0" w:line="240" w:lineRule="auto"/>
        <w:rPr>
          <w:rFonts w:ascii="Arial" w:hAnsi="Arial" w:cs="Arial" w:eastAsiaTheme="minorEastAsia"/>
          <w:i/>
          <w:iCs/>
          <w:sz w:val="28"/>
          <w:szCs w:val="28"/>
          <w:lang w:eastAsia="sv-SE"/>
        </w:rPr>
      </w:pPr>
      <w:r w:rsidRPr="1BD4F358">
        <w:rPr>
          <w:rFonts w:ascii="Arial" w:hAnsi="Arial" w:cs="Arial" w:eastAsiaTheme="minorEastAsia"/>
          <w:i/>
          <w:iCs/>
          <w:sz w:val="28"/>
          <w:szCs w:val="28"/>
          <w:lang w:eastAsia="sv-SE"/>
        </w:rPr>
        <w:t>Tina Strömberg </w:t>
      </w:r>
    </w:p>
    <w:p w:rsidRPr="00412BE0" w:rsidR="00720519" w:rsidP="1BD4F358" w:rsidRDefault="00720519" w14:paraId="0C860639" w14:textId="2ADF5BED">
      <w:pPr>
        <w:spacing w:after="0" w:line="240" w:lineRule="auto"/>
        <w:rPr>
          <w:rFonts w:ascii="Arial" w:hAnsi="Arial" w:eastAsia="Arial" w:cs="Arial"/>
          <w:sz w:val="28"/>
          <w:szCs w:val="28"/>
          <w:lang w:eastAsia="sv-SE"/>
        </w:rPr>
      </w:pPr>
      <w:r>
        <w:br/>
      </w:r>
      <w:r w:rsidRPr="1BD4F358" w:rsidR="1BD4F358">
        <w:rPr>
          <w:rFonts w:ascii="Arial" w:hAnsi="Arial" w:cs="Arial"/>
          <w:sz w:val="28"/>
          <w:szCs w:val="28"/>
        </w:rPr>
        <w:t>Syntolkning: Tecknad bild med afrikanska kvinnor och blommönster. Här och där i mönstret står “8 mars” skrivet. Överst är en banderoll med texten “</w:t>
      </w:r>
      <w:proofErr w:type="spellStart"/>
      <w:r w:rsidRPr="1BD4F358" w:rsidR="1BD4F358">
        <w:rPr>
          <w:rFonts w:ascii="Arial" w:hAnsi="Arial" w:cs="Arial"/>
          <w:sz w:val="28"/>
          <w:szCs w:val="28"/>
        </w:rPr>
        <w:t>Journée</w:t>
      </w:r>
      <w:proofErr w:type="spellEnd"/>
      <w:r w:rsidRPr="1BD4F358" w:rsidR="1BD4F358">
        <w:rPr>
          <w:rFonts w:ascii="Arial" w:hAnsi="Arial" w:cs="Arial"/>
          <w:sz w:val="28"/>
          <w:szCs w:val="28"/>
        </w:rPr>
        <w:t xml:space="preserve"> </w:t>
      </w:r>
      <w:proofErr w:type="spellStart"/>
      <w:r w:rsidRPr="1BD4F358" w:rsidR="1BD4F358">
        <w:rPr>
          <w:rFonts w:ascii="Arial" w:hAnsi="Arial" w:cs="Arial"/>
          <w:sz w:val="28"/>
          <w:szCs w:val="28"/>
        </w:rPr>
        <w:t>Internationale</w:t>
      </w:r>
      <w:proofErr w:type="spellEnd"/>
      <w:r w:rsidRPr="1BD4F358" w:rsidR="1BD4F358">
        <w:rPr>
          <w:rFonts w:ascii="Arial" w:hAnsi="Arial" w:cs="Arial"/>
          <w:sz w:val="28"/>
          <w:szCs w:val="28"/>
        </w:rPr>
        <w:t xml:space="preserve"> de la Femme”.</w:t>
      </w:r>
    </w:p>
    <w:p w:rsidR="1BD4F358" w:rsidP="1BD4F358" w:rsidRDefault="1BD4F358" w14:paraId="15D8F309" w14:textId="161A338B">
      <w:pPr>
        <w:spacing w:after="0"/>
        <w:rPr>
          <w:rFonts w:ascii="Arial" w:hAnsi="Arial" w:eastAsia="Arial" w:cs="Arial"/>
          <w:sz w:val="28"/>
          <w:szCs w:val="28"/>
        </w:rPr>
      </w:pPr>
      <w:r w:rsidRPr="1BD4F358">
        <w:rPr>
          <w:rFonts w:ascii="Arial" w:hAnsi="Arial" w:eastAsia="Arial" w:cs="Arial"/>
          <w:sz w:val="28"/>
          <w:szCs w:val="28"/>
        </w:rPr>
        <w:t>Bildtext: Läs om hur 8 mars firas i Kongo i intervjun med EQ kvinna.</w:t>
      </w:r>
    </w:p>
    <w:p w:rsidR="1BD4F358" w:rsidP="1BD4F358" w:rsidRDefault="1BD4F358" w14:paraId="399B11D2" w14:textId="05A8E654">
      <w:pPr>
        <w:spacing w:after="0" w:line="240" w:lineRule="auto"/>
        <w:rPr>
          <w:rFonts w:ascii="Arial" w:hAnsi="Arial" w:eastAsia="Arial" w:cs="Arial"/>
          <w:sz w:val="28"/>
          <w:szCs w:val="28"/>
        </w:rPr>
      </w:pPr>
    </w:p>
    <w:p w:rsidR="1BD4F358" w:rsidP="1BD4F358" w:rsidRDefault="1BD4F358" w14:paraId="251A7506" w14:textId="05145541">
      <w:pPr>
        <w:pStyle w:val="Heading1"/>
      </w:pPr>
      <w:bookmarkStart w:name="_Toc158903919" w:id="1"/>
      <w:r>
        <w:t>Hälsning från styrelsen</w:t>
      </w:r>
      <w:bookmarkEnd w:id="1"/>
    </w:p>
    <w:p w:rsidR="1BD4F358" w:rsidP="1BD4F358" w:rsidRDefault="1BD4F358" w14:paraId="36B5EAB4" w14:textId="505CAD88">
      <w:pPr>
        <w:pStyle w:val="BodyText"/>
        <w:spacing w:line="240" w:lineRule="auto"/>
        <w:rPr>
          <w:rFonts w:ascii="Arial" w:hAnsi="Arial" w:eastAsia="Arial" w:cs="Arial"/>
          <w:color w:val="000000" w:themeColor="text1"/>
          <w:sz w:val="28"/>
          <w:szCs w:val="28"/>
          <w:lang w:val="sv-SE"/>
        </w:rPr>
      </w:pPr>
      <w:r>
        <w:br/>
      </w:r>
      <w:r w:rsidRPr="1BD4F358">
        <w:rPr>
          <w:rFonts w:ascii="Arial" w:hAnsi="Arial" w:eastAsia="Arial" w:cs="Arial"/>
          <w:color w:val="000000" w:themeColor="text1"/>
          <w:sz w:val="28"/>
          <w:szCs w:val="28"/>
          <w:lang w:val="sv-SE"/>
        </w:rPr>
        <w:t xml:space="preserve">Här kommer 2024 års första hälsning från styrelsen. Styrelsen som detta år haft en enda kvinna, jag. Jag vet inte om styrelsen har haft någon liknande konstellation tidigare historiskt sett. Det viktigaste i Guds rike är att vi människor, vilken könsidentitet vi än räknar oss till, arbetar och ber tillsammans.  </w:t>
      </w:r>
    </w:p>
    <w:p w:rsidR="1BD4F358" w:rsidP="1BD4F358" w:rsidRDefault="1BD4F358" w14:paraId="21ACBF74" w14:textId="1DA303CD">
      <w:pPr>
        <w:pStyle w:val="BodyText"/>
        <w:spacing w:line="240" w:lineRule="auto"/>
        <w:rPr>
          <w:rFonts w:ascii="Arial" w:hAnsi="Arial" w:eastAsia="Arial" w:cs="Arial"/>
          <w:color w:val="000000" w:themeColor="text1"/>
          <w:sz w:val="28"/>
          <w:szCs w:val="28"/>
          <w:lang w:val="sv-SE"/>
        </w:rPr>
      </w:pPr>
      <w:r w:rsidRPr="1BD4F358">
        <w:rPr>
          <w:rFonts w:ascii="Arial" w:hAnsi="Arial" w:eastAsia="Arial" w:cs="Arial"/>
          <w:color w:val="000000" w:themeColor="text1"/>
          <w:sz w:val="28"/>
          <w:szCs w:val="28"/>
          <w:lang w:val="sv-SE"/>
        </w:rPr>
        <w:t xml:space="preserve">En hel del har redan hunnit hända i föreningen. Den 8 januari hade vi ett intressant digitalt möte med vår systerorganisation UFSAMC i Kongo Kinshasa. Närvarande vid detta tillfälle var </w:t>
      </w:r>
      <w:proofErr w:type="spellStart"/>
      <w:r w:rsidRPr="1BD4F358">
        <w:rPr>
          <w:rFonts w:ascii="Arial" w:hAnsi="Arial" w:eastAsia="Arial" w:cs="Arial"/>
          <w:color w:val="000000" w:themeColor="text1"/>
          <w:sz w:val="28"/>
          <w:szCs w:val="28"/>
          <w:lang w:val="sv-SE"/>
        </w:rPr>
        <w:t>UFSAMC:s</w:t>
      </w:r>
      <w:proofErr w:type="spellEnd"/>
      <w:r w:rsidRPr="1BD4F358">
        <w:rPr>
          <w:rFonts w:ascii="Arial" w:hAnsi="Arial" w:eastAsia="Arial" w:cs="Arial"/>
          <w:color w:val="000000" w:themeColor="text1"/>
          <w:sz w:val="28"/>
          <w:szCs w:val="28"/>
          <w:lang w:val="sv-SE"/>
        </w:rPr>
        <w:t xml:space="preserve"> ordförande </w:t>
      </w:r>
      <w:proofErr w:type="spellStart"/>
      <w:r w:rsidRPr="1BD4F358">
        <w:rPr>
          <w:rFonts w:ascii="Arial" w:hAnsi="Arial" w:eastAsia="Arial" w:cs="Arial"/>
          <w:color w:val="000000" w:themeColor="text1"/>
          <w:sz w:val="28"/>
          <w:szCs w:val="28"/>
          <w:lang w:val="sv-SE"/>
        </w:rPr>
        <w:t>Kinvundu</w:t>
      </w:r>
      <w:proofErr w:type="spellEnd"/>
      <w:r w:rsidRPr="1BD4F358">
        <w:rPr>
          <w:rFonts w:ascii="Arial" w:hAnsi="Arial" w:eastAsia="Arial" w:cs="Arial"/>
          <w:color w:val="000000" w:themeColor="text1"/>
          <w:sz w:val="28"/>
          <w:szCs w:val="28"/>
          <w:lang w:val="sv-SE"/>
        </w:rPr>
        <w:t xml:space="preserve">, jag Anki Folke och Michael Liliequist från styrelsen, samt Tina Strömberg från kansliet och Gun Eriksson som tolkade samtalet mellan svenska och franska. Eftersom Syskonbandet har ett stort engagemang för mission och många internationella kontakter var det värdefullt att få mötas på detta sätt och få en personlig inblick i deras bekymmer, glädjeämnen och utmaningar som förening och som synskadad i deras samhälle. Till exempel fick vi veta att det inte är så svårt att få arbete i Kongo Kinshasa, inte heller för synskadade. Det stora problemet för alla är att få lön för arbetet. I vårt samtal fick vi samtidigt det glädjande beskedet att synskadade personer utgör en i allra högsta grad naturlig del i kyrkornas gemenskap. </w:t>
      </w:r>
      <w:proofErr w:type="spellStart"/>
      <w:r w:rsidRPr="1BD4F358">
        <w:rPr>
          <w:rFonts w:ascii="Arial" w:hAnsi="Arial" w:eastAsia="Arial" w:cs="Arial"/>
          <w:color w:val="000000" w:themeColor="text1"/>
          <w:sz w:val="28"/>
          <w:szCs w:val="28"/>
          <w:lang w:val="sv-SE"/>
        </w:rPr>
        <w:t>Kinvundu</w:t>
      </w:r>
      <w:proofErr w:type="spellEnd"/>
      <w:r w:rsidRPr="1BD4F358">
        <w:rPr>
          <w:rFonts w:ascii="Arial" w:hAnsi="Arial" w:eastAsia="Arial" w:cs="Arial"/>
          <w:color w:val="000000" w:themeColor="text1"/>
          <w:sz w:val="28"/>
          <w:szCs w:val="28"/>
          <w:lang w:val="sv-SE"/>
        </w:rPr>
        <w:t xml:space="preserve"> upplever inte heller själv något hinder i sitt arbete som pastor på grund av sin synskada. I Syskonbandet får vi fortsätta be för dem och för alla internationella kontakter vi har.</w:t>
      </w:r>
    </w:p>
    <w:p w:rsidR="1BD4F358" w:rsidP="1BD4F358" w:rsidRDefault="1BD4F358" w14:paraId="2D5714BE" w14:textId="3AB32ED2">
      <w:pPr>
        <w:rPr>
          <w:rFonts w:ascii="Arial" w:hAnsi="Arial" w:eastAsia="Arial" w:cs="Arial"/>
          <w:color w:val="000000" w:themeColor="text1"/>
          <w:sz w:val="28"/>
          <w:szCs w:val="28"/>
        </w:rPr>
      </w:pPr>
      <w:r>
        <w:br/>
      </w:r>
      <w:r w:rsidRPr="1BD4F358">
        <w:rPr>
          <w:rFonts w:ascii="Arial" w:hAnsi="Arial" w:eastAsia="Arial" w:cs="Arial"/>
          <w:i/>
          <w:iCs/>
          <w:color w:val="000000" w:themeColor="text1"/>
          <w:sz w:val="28"/>
          <w:szCs w:val="28"/>
        </w:rPr>
        <w:t>Anki Folke</w:t>
      </w:r>
    </w:p>
    <w:p w:rsidRPr="00412BE0" w:rsidR="003035D3" w:rsidP="7E993041" w:rsidRDefault="637FBBAD" w14:paraId="24FF9660" w14:textId="03744F1E">
      <w:pPr>
        <w:pStyle w:val="Heading1"/>
      </w:pPr>
      <w:bookmarkStart w:name="_Toc158903920" w:id="2"/>
      <w:r>
        <w:t>Medlemsnytt</w:t>
      </w:r>
      <w:bookmarkEnd w:id="2"/>
    </w:p>
    <w:p w:rsidR="637FBBAD" w:rsidP="1BD4F358" w:rsidRDefault="637FBBAD" w14:paraId="736BF31D" w14:textId="3DAD2FE7">
      <w:pPr>
        <w:rPr>
          <w:rFonts w:ascii="Arial" w:hAnsi="Arial" w:eastAsia="Arial" w:cs="Arial"/>
          <w:color w:val="000000" w:themeColor="text1"/>
          <w:sz w:val="28"/>
          <w:szCs w:val="28"/>
          <w:lang w:val="en-US"/>
        </w:rPr>
      </w:pPr>
      <w:r>
        <w:br/>
      </w:r>
      <w:r w:rsidRPr="1BD4F358" w:rsidR="1BD4F358">
        <w:rPr>
          <w:rFonts w:ascii="Arial" w:hAnsi="Arial" w:eastAsia="Arial" w:cs="Arial"/>
          <w:i/>
          <w:iCs/>
          <w:color w:val="000000" w:themeColor="text1"/>
          <w:sz w:val="28"/>
          <w:szCs w:val="28"/>
        </w:rPr>
        <w:t xml:space="preserve">Nya medlemmar </w:t>
      </w:r>
      <w:r>
        <w:br/>
      </w:r>
      <w:r w:rsidRPr="1BD4F358" w:rsidR="1BD4F358">
        <w:rPr>
          <w:rFonts w:ascii="Arial" w:hAnsi="Arial" w:eastAsia="Arial" w:cs="Arial"/>
          <w:color w:val="000000" w:themeColor="text1"/>
          <w:sz w:val="28"/>
          <w:szCs w:val="28"/>
        </w:rPr>
        <w:t xml:space="preserve">Emma Söderström, Umeå  </w:t>
      </w:r>
      <w:r>
        <w:br/>
      </w:r>
      <w:r w:rsidRPr="1BD4F358" w:rsidR="1BD4F358">
        <w:rPr>
          <w:rFonts w:ascii="Arial" w:hAnsi="Arial" w:eastAsia="Arial" w:cs="Arial"/>
          <w:color w:val="000000" w:themeColor="text1"/>
          <w:sz w:val="28"/>
          <w:szCs w:val="28"/>
        </w:rPr>
        <w:t xml:space="preserve">Peter Heilmann, Ystad </w:t>
      </w:r>
      <w:r>
        <w:br/>
      </w:r>
      <w:r w:rsidRPr="1BD4F358" w:rsidR="1BD4F358">
        <w:rPr>
          <w:rFonts w:ascii="Arial" w:hAnsi="Arial" w:eastAsia="Arial" w:cs="Arial"/>
          <w:color w:val="000000" w:themeColor="text1"/>
          <w:sz w:val="28"/>
          <w:szCs w:val="28"/>
        </w:rPr>
        <w:t xml:space="preserve">Leander Carlsson, Uppsala </w:t>
      </w:r>
      <w:r>
        <w:br/>
      </w:r>
      <w:r w:rsidRPr="1BD4F358" w:rsidR="1BD4F358">
        <w:rPr>
          <w:rFonts w:ascii="Arial" w:hAnsi="Arial" w:eastAsia="Arial" w:cs="Arial"/>
          <w:color w:val="000000" w:themeColor="text1"/>
          <w:sz w:val="28"/>
          <w:szCs w:val="28"/>
        </w:rPr>
        <w:t xml:space="preserve">Per Svensson, Hässelby </w:t>
      </w:r>
    </w:p>
    <w:p w:rsidR="637FBBAD" w:rsidP="1BD4F358" w:rsidRDefault="1BD4F358" w14:paraId="6B6CCD33" w14:textId="410B4DC9">
      <w:pPr>
        <w:rPr>
          <w:rFonts w:ascii="Arial" w:hAnsi="Arial" w:eastAsia="Arial" w:cs="Arial"/>
          <w:color w:val="000000" w:themeColor="text1"/>
          <w:sz w:val="28"/>
          <w:szCs w:val="28"/>
          <w:lang w:val="en-US"/>
        </w:rPr>
      </w:pPr>
      <w:r w:rsidRPr="1BD4F358">
        <w:rPr>
          <w:rFonts w:ascii="Arial" w:hAnsi="Arial" w:eastAsia="Arial" w:cs="Arial"/>
          <w:i/>
          <w:iCs/>
          <w:color w:val="000000" w:themeColor="text1"/>
          <w:sz w:val="28"/>
          <w:szCs w:val="28"/>
        </w:rPr>
        <w:t xml:space="preserve">Till fridens hem </w:t>
      </w:r>
      <w:r w:rsidR="637FBBAD">
        <w:br/>
      </w:r>
      <w:r w:rsidRPr="1BD4F358">
        <w:rPr>
          <w:rFonts w:ascii="Arial" w:hAnsi="Arial" w:eastAsia="Arial" w:cs="Arial"/>
          <w:color w:val="000000" w:themeColor="text1"/>
          <w:sz w:val="28"/>
          <w:szCs w:val="28"/>
        </w:rPr>
        <w:t xml:space="preserve">Paula </w:t>
      </w:r>
      <w:proofErr w:type="spellStart"/>
      <w:r w:rsidRPr="1BD4F358">
        <w:rPr>
          <w:rFonts w:ascii="Arial" w:hAnsi="Arial" w:eastAsia="Arial" w:cs="Arial"/>
          <w:color w:val="000000" w:themeColor="text1"/>
          <w:sz w:val="28"/>
          <w:szCs w:val="28"/>
        </w:rPr>
        <w:t>Deivard</w:t>
      </w:r>
      <w:proofErr w:type="spellEnd"/>
      <w:r w:rsidRPr="1BD4F358">
        <w:rPr>
          <w:rFonts w:ascii="Arial" w:hAnsi="Arial" w:eastAsia="Arial" w:cs="Arial"/>
          <w:color w:val="000000" w:themeColor="text1"/>
          <w:sz w:val="28"/>
          <w:szCs w:val="28"/>
        </w:rPr>
        <w:t xml:space="preserve">, Eskilstuna </w:t>
      </w:r>
      <w:r w:rsidR="637FBBAD">
        <w:br/>
      </w:r>
      <w:r w:rsidRPr="1BD4F358">
        <w:rPr>
          <w:rFonts w:ascii="Arial" w:hAnsi="Arial" w:eastAsia="Arial" w:cs="Arial"/>
          <w:color w:val="000000" w:themeColor="text1"/>
          <w:sz w:val="28"/>
          <w:szCs w:val="28"/>
        </w:rPr>
        <w:t>Anne Wester, Värmdö</w:t>
      </w:r>
    </w:p>
    <w:p w:rsidRPr="00A84DBC" w:rsidR="7E993041" w:rsidP="7E993041" w:rsidRDefault="1BD4F358" w14:paraId="7915CD79" w14:textId="19EB65E5">
      <w:pPr>
        <w:pStyle w:val="BodyText"/>
        <w:rPr>
          <w:lang w:val="sv-SE"/>
        </w:rPr>
      </w:pPr>
      <w:r w:rsidRPr="1BD4F358">
        <w:rPr>
          <w:rFonts w:ascii="Arial" w:hAnsi="Arial" w:eastAsia="Arial" w:cs="Arial"/>
          <w:sz w:val="28"/>
          <w:szCs w:val="28"/>
          <w:lang w:val="sv-SE"/>
        </w:rPr>
        <w:t xml:space="preserve">Syntolkning: Närbild på snöflingor. </w:t>
      </w:r>
    </w:p>
    <w:p w:rsidR="1BD4F358" w:rsidP="1BD4F358" w:rsidRDefault="1BD4F358" w14:paraId="4B0CACB6" w14:textId="2F133C14">
      <w:pPr>
        <w:pStyle w:val="Heading1"/>
      </w:pPr>
      <w:bookmarkStart w:name="_Toc158903921" w:id="3"/>
      <w:r>
        <w:t>Vilka finns i huset?</w:t>
      </w:r>
      <w:r>
        <w:br/>
      </w:r>
      <w:r>
        <w:t>Samtal med Annika Ahlefelt från EQ kvinna</w:t>
      </w:r>
      <w:bookmarkEnd w:id="3"/>
    </w:p>
    <w:p w:rsidR="1BD4F358" w:rsidP="1BD4F358" w:rsidRDefault="1BD4F358" w14:paraId="7E4D2D91" w14:textId="17726F1B">
      <w:pPr>
        <w:rPr>
          <w:rFonts w:ascii="Arial" w:hAnsi="Arial" w:eastAsia="Arial" w:cs="Arial"/>
          <w:color w:val="000000" w:themeColor="text1"/>
          <w:sz w:val="28"/>
          <w:szCs w:val="28"/>
        </w:rPr>
      </w:pPr>
      <w:r>
        <w:br/>
      </w:r>
      <w:r w:rsidRPr="1BD4F358">
        <w:rPr>
          <w:rFonts w:ascii="Arial" w:hAnsi="Arial" w:eastAsia="Arial" w:cs="Arial"/>
          <w:b/>
          <w:bCs/>
          <w:color w:val="000000" w:themeColor="text1"/>
          <w:sz w:val="28"/>
          <w:szCs w:val="28"/>
        </w:rPr>
        <w:t xml:space="preserve">Vad passar bättre, när det nu snart är den 8 mars och internationella kvinnodagen, än att uppmärksamma EQ kvinna i denna artikelserie om vilka organisationer som har sin hemvist som vi på Ekumeniska Centret?! </w:t>
      </w:r>
    </w:p>
    <w:p w:rsidR="1BD4F358" w:rsidP="1BD4F358" w:rsidRDefault="1BD4F358" w14:paraId="0D30D577" w14:textId="36486389">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Organisationen, eller nätverket EQ kvinna har inte längre eget kontor på centret men har sin adress här och så kallad </w:t>
      </w:r>
      <w:proofErr w:type="spellStart"/>
      <w:r w:rsidRPr="1BD4F358">
        <w:rPr>
          <w:rFonts w:ascii="Arial" w:hAnsi="Arial" w:eastAsia="Arial" w:cs="Arial"/>
          <w:color w:val="000000" w:themeColor="text1"/>
          <w:sz w:val="28"/>
          <w:szCs w:val="28"/>
        </w:rPr>
        <w:t>flexarbetsplats</w:t>
      </w:r>
      <w:proofErr w:type="spellEnd"/>
      <w:r w:rsidRPr="1BD4F358">
        <w:rPr>
          <w:rFonts w:ascii="Arial" w:hAnsi="Arial" w:eastAsia="Arial" w:cs="Arial"/>
          <w:color w:val="000000" w:themeColor="text1"/>
          <w:sz w:val="28"/>
          <w:szCs w:val="28"/>
        </w:rPr>
        <w:t xml:space="preserve">. Det innebär att de utan eget rum ändå har tillgång till centrets service och sammanträdesrum för sina styrelsemöten. De har ett postfack här och kan slå sig ner vid en av platserna i kontorslandskapet. Jag bjuder in Annika Ahlefelt, en av styrelseledamöterna, för att få veta mer om EQ kvinna. Eftersom Annika i sitt yrkesliv varit journalist, och även nu som pensionär gör skribentuppdrag, så är hon den som är van vid att intervjua. Denna gång är det dock hon som slår sig ner i fåtöljen på </w:t>
      </w:r>
      <w:proofErr w:type="spellStart"/>
      <w:r w:rsidRPr="1BD4F358">
        <w:rPr>
          <w:rFonts w:ascii="Arial" w:hAnsi="Arial" w:eastAsia="Arial" w:cs="Arial"/>
          <w:color w:val="000000" w:themeColor="text1"/>
          <w:sz w:val="28"/>
          <w:szCs w:val="28"/>
        </w:rPr>
        <w:t>Syskonbandets</w:t>
      </w:r>
      <w:proofErr w:type="spellEnd"/>
      <w:r w:rsidRPr="1BD4F358">
        <w:rPr>
          <w:rFonts w:ascii="Arial" w:hAnsi="Arial" w:eastAsia="Arial" w:cs="Arial"/>
          <w:color w:val="000000" w:themeColor="text1"/>
          <w:sz w:val="28"/>
          <w:szCs w:val="28"/>
        </w:rPr>
        <w:t xml:space="preserve"> rum, lite obekväm i den ombytta rollen att bli intervjuad. </w:t>
      </w:r>
    </w:p>
    <w:p w:rsidR="1BD4F358" w:rsidP="1BD4F358" w:rsidRDefault="1BD4F358" w14:paraId="2B7B7960" w14:textId="1453AE4C">
      <w:pPr>
        <w:spacing w:line="254"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EQ kvinna bildades inför att de tre svenska samfunden Missionskyrkan, Metodistkyrkan och Baptistsamfundet skulle slå sig samman och 2012 bilda </w:t>
      </w:r>
      <w:proofErr w:type="spellStart"/>
      <w:r w:rsidRPr="1BD4F358">
        <w:rPr>
          <w:rFonts w:ascii="Arial" w:hAnsi="Arial" w:eastAsia="Arial" w:cs="Arial"/>
          <w:color w:val="000000" w:themeColor="text1"/>
          <w:sz w:val="28"/>
          <w:szCs w:val="28"/>
        </w:rPr>
        <w:t>Equmeniakyrkan</w:t>
      </w:r>
      <w:proofErr w:type="spellEnd"/>
      <w:r w:rsidRPr="1BD4F358">
        <w:rPr>
          <w:rFonts w:ascii="Arial" w:hAnsi="Arial" w:eastAsia="Arial" w:cs="Arial"/>
          <w:color w:val="000000" w:themeColor="text1"/>
          <w:sz w:val="28"/>
          <w:szCs w:val="28"/>
        </w:rPr>
        <w:t xml:space="preserve">. Innan dess fanns de sedan länge som kvinnonätverk inom Metodistkyrkan och Svenska Baptistsamfundet. Deras vision formulerar de så här: </w:t>
      </w:r>
      <w:r w:rsidRPr="1BD4F358">
        <w:rPr>
          <w:rFonts w:ascii="Arial" w:hAnsi="Arial" w:eastAsia="Arial" w:cs="Arial"/>
          <w:i/>
          <w:iCs/>
          <w:color w:val="000000" w:themeColor="text1"/>
          <w:sz w:val="28"/>
          <w:szCs w:val="28"/>
        </w:rPr>
        <w:t>Vara en resurs för alla kvinnor som tillsammans vill förstå och förverkliga vad som menas med att vara EQ kvinna i vår värld idag.</w:t>
      </w:r>
    </w:p>
    <w:p w:rsidR="1BD4F358" w:rsidP="1BD4F358" w:rsidRDefault="1BD4F358" w14:paraId="14133E2C" w14:textId="2C067854">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De har drygt 300 medlemmar. Idag har de ingen anställd utan all verksamhet bygger på ideella krafter. En av dessa är Annika Ahlefelt. Hon är förutom styrelseledamot också redaktör för deras medlemstidning. </w:t>
      </w:r>
    </w:p>
    <w:p w:rsidR="1BD4F358" w:rsidP="1BD4F358" w:rsidRDefault="1BD4F358" w14:paraId="09B71D96" w14:textId="1F2D0BF4">
      <w:pPr>
        <w:pStyle w:val="ListParagraph"/>
        <w:numPr>
          <w:ilvl w:val="0"/>
          <w:numId w:val="11"/>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Jag har varit med i evighet. Åtminstone i 20 år. Då i metodistkyrkans kvinnonätverk, säger Annika. I Metodistkyrkan som jag kommer ifrån stod det i </w:t>
      </w:r>
      <w:proofErr w:type="spellStart"/>
      <w:r w:rsidRPr="1BD4F358">
        <w:rPr>
          <w:rFonts w:ascii="Arial" w:hAnsi="Arial" w:eastAsia="Arial" w:cs="Arial"/>
          <w:color w:val="000000" w:themeColor="text1"/>
          <w:sz w:val="28"/>
          <w:szCs w:val="28"/>
        </w:rPr>
        <w:t>kyrkstadgarna</w:t>
      </w:r>
      <w:proofErr w:type="spellEnd"/>
      <w:r w:rsidRPr="1BD4F358">
        <w:rPr>
          <w:rFonts w:ascii="Arial" w:hAnsi="Arial" w:eastAsia="Arial" w:cs="Arial"/>
          <w:color w:val="000000" w:themeColor="text1"/>
          <w:sz w:val="28"/>
          <w:szCs w:val="28"/>
        </w:rPr>
        <w:t xml:space="preserve"> att man måste bilda en kvinnoförening varje gång man bildar en församling, berättar hon. </w:t>
      </w:r>
    </w:p>
    <w:p w:rsidR="1BD4F358" w:rsidP="1BD4F358" w:rsidRDefault="1BD4F358" w14:paraId="3BAD2553" w14:textId="6C84D695">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Varför behövs EQ kvinna?</w:t>
      </w:r>
    </w:p>
    <w:p w:rsidR="1BD4F358" w:rsidP="1BD4F358" w:rsidRDefault="1BD4F358" w14:paraId="2C23169A" w14:textId="4E3355C7">
      <w:pPr>
        <w:pStyle w:val="ListParagraph"/>
        <w:numPr>
          <w:ilvl w:val="0"/>
          <w:numId w:val="11"/>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Kvinnofrågor är fortfarande viktigt. Vi behövs för att påpeka när det är ojämlikt och </w:t>
      </w:r>
      <w:proofErr w:type="spellStart"/>
      <w:r w:rsidRPr="1BD4F358">
        <w:rPr>
          <w:rFonts w:ascii="Arial" w:hAnsi="Arial" w:eastAsia="Arial" w:cs="Arial"/>
          <w:color w:val="000000" w:themeColor="text1"/>
          <w:sz w:val="28"/>
          <w:szCs w:val="28"/>
        </w:rPr>
        <w:t>ojämställt</w:t>
      </w:r>
      <w:proofErr w:type="spellEnd"/>
      <w:r w:rsidRPr="1BD4F358">
        <w:rPr>
          <w:rFonts w:ascii="Arial" w:hAnsi="Arial" w:eastAsia="Arial" w:cs="Arial"/>
          <w:color w:val="000000" w:themeColor="text1"/>
          <w:sz w:val="28"/>
          <w:szCs w:val="28"/>
        </w:rPr>
        <w:t xml:space="preserve"> på olika vis. Vi behöver stötta upp och uppmuntra kvinnosamlingar och kvinnors specifika behov, säger Annika. </w:t>
      </w:r>
    </w:p>
    <w:p w:rsidR="1BD4F358" w:rsidP="1BD4F358" w:rsidRDefault="1BD4F358" w14:paraId="48AC07D9" w14:textId="2F65A475">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Varje sommar ordnar EQ kvinna minst två mamma-barnläger på olika håll i landet. De som deltar är ensamstående sköra kvinnor och deras barn. Tack vare bidragshjälp kan EQ kvinna subventionera avgiften för deltagare rejält. Det är kö för att få en plats men ledare, som förväntas ställa upp gratis, saknas för att de ska kunna erbjuda fler läger. </w:t>
      </w:r>
    </w:p>
    <w:p w:rsidR="1BD4F358" w:rsidP="1BD4F358" w:rsidRDefault="1BD4F358" w14:paraId="17985DAE" w14:textId="4F071A05">
      <w:pPr>
        <w:pStyle w:val="ListParagraph"/>
        <w:numPr>
          <w:ilvl w:val="0"/>
          <w:numId w:val="11"/>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Dessa läger är den viktigaste verksamheten vi har i Sverige. Barnen får allt det som man får på läger som barn och mammorna får möjlighet till samtal och samvaro med andra i samma situation, berättar Annika. </w:t>
      </w:r>
    </w:p>
    <w:p w:rsidR="1BD4F358" w:rsidP="1BD4F358" w:rsidRDefault="1BD4F358" w14:paraId="39B39E7B" w14:textId="7755CCBF">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De har också engagemang i andra länder. Deras ordförande </w:t>
      </w:r>
      <w:proofErr w:type="spellStart"/>
      <w:r w:rsidRPr="1BD4F358">
        <w:rPr>
          <w:rFonts w:ascii="Arial" w:hAnsi="Arial" w:eastAsia="Arial" w:cs="Arial"/>
          <w:color w:val="000000" w:themeColor="text1"/>
          <w:sz w:val="28"/>
          <w:szCs w:val="28"/>
        </w:rPr>
        <w:t>Walla</w:t>
      </w:r>
      <w:proofErr w:type="spellEnd"/>
      <w:r w:rsidRPr="1BD4F358">
        <w:rPr>
          <w:rFonts w:ascii="Arial" w:hAnsi="Arial" w:eastAsia="Arial" w:cs="Arial"/>
          <w:color w:val="000000" w:themeColor="text1"/>
          <w:sz w:val="28"/>
          <w:szCs w:val="28"/>
        </w:rPr>
        <w:t xml:space="preserve"> Carlsson har tidigare varit missionär i Litauen och där stödjer de sedan</w:t>
      </w:r>
      <w:r w:rsidRPr="1BD4F358">
        <w:rPr>
          <w:rFonts w:ascii="Arial" w:hAnsi="Arial" w:eastAsia="Arial" w:cs="Arial"/>
          <w:i/>
          <w:iCs/>
          <w:color w:val="000000" w:themeColor="text1"/>
          <w:sz w:val="28"/>
          <w:szCs w:val="28"/>
        </w:rPr>
        <w:t xml:space="preserve"> </w:t>
      </w:r>
      <w:r w:rsidRPr="1BD4F358">
        <w:rPr>
          <w:rFonts w:ascii="Arial" w:hAnsi="Arial" w:eastAsia="Arial" w:cs="Arial"/>
          <w:color w:val="000000" w:themeColor="text1"/>
          <w:sz w:val="28"/>
          <w:szCs w:val="28"/>
        </w:rPr>
        <w:t xml:space="preserve">många år barnhem och utsatta familjer. Varje år går en rad lastbilar dit med inslagna julklappar. I Thailand har dem ett stort engagemang där de finansierar elevhem som gör det möjligt för barn att gå i skola och skaffa sig högre utbildning. Till nyförlösta kvinnor på sjukhus i Kongo-Kinshasa gör EQ kvinna små baby-paket med sådant som kan behövas till det nyfödda barnet. Det ska vara en anledning för dem att föda på sjukhus </w:t>
      </w:r>
      <w:proofErr w:type="gramStart"/>
      <w:r w:rsidRPr="1BD4F358">
        <w:rPr>
          <w:rFonts w:ascii="Arial" w:hAnsi="Arial" w:eastAsia="Arial" w:cs="Arial"/>
          <w:color w:val="000000" w:themeColor="text1"/>
          <w:sz w:val="28"/>
          <w:szCs w:val="28"/>
        </w:rPr>
        <w:t>istället</w:t>
      </w:r>
      <w:proofErr w:type="gramEnd"/>
      <w:r w:rsidRPr="1BD4F358">
        <w:rPr>
          <w:rFonts w:ascii="Arial" w:hAnsi="Arial" w:eastAsia="Arial" w:cs="Arial"/>
          <w:color w:val="000000" w:themeColor="text1"/>
          <w:sz w:val="28"/>
          <w:szCs w:val="28"/>
        </w:rPr>
        <w:t xml:space="preserve"> för hemma på jordgolv. Syföreningar, andra slags grupper och enskilda kvinnor runt om i Sverige är det som stickar små tröjor och annat till dessa babypaket. </w:t>
      </w:r>
    </w:p>
    <w:p w:rsidR="1BD4F358" w:rsidP="1BD4F358" w:rsidRDefault="1BD4F358" w14:paraId="1DAA6302" w14:textId="3DDE5BE8">
      <w:pPr>
        <w:pStyle w:val="ListParagraph"/>
        <w:numPr>
          <w:ilvl w:val="0"/>
          <w:numId w:val="11"/>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En otroligt bra verksamhet också för de många i Sverige som gör det här. En gemenskapsdrivande sak att ha en uppgift och ett mål, säger Annika med eftertryck. </w:t>
      </w:r>
    </w:p>
    <w:p w:rsidR="1BD4F358" w:rsidP="1BD4F358" w:rsidRDefault="1BD4F358" w14:paraId="1F3A9D2F" w14:textId="55BF9774">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Situationen för alla i Kongo menar Annika bara verkar bli värre och värre. särskilt svårt är det för kvinnor. Det är status för dem att föda barn så tidigt som möjligt och får då visst stöd från staten. </w:t>
      </w:r>
    </w:p>
    <w:p w:rsidR="1BD4F358" w:rsidP="1BD4F358" w:rsidRDefault="1BD4F358" w14:paraId="46687377" w14:textId="25F4E349">
      <w:pPr>
        <w:pStyle w:val="ListParagraph"/>
        <w:numPr>
          <w:ilvl w:val="0"/>
          <w:numId w:val="11"/>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Många män har flera fruar och om pappan gifter om sig kan deras första fruar bli utslängda på gatan, säger Annika. </w:t>
      </w:r>
    </w:p>
    <w:p w:rsidR="1BD4F358" w:rsidP="1BD4F358" w:rsidRDefault="1BD4F358" w14:paraId="256E017B" w14:textId="133C7CC6">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EQ kvinna tycker utbildning är vägen ut ur det mesta och på en liten skala försöker de ha en stipendiat eller två per år. De fick ett år hjälp av </w:t>
      </w:r>
      <w:proofErr w:type="spellStart"/>
      <w:r w:rsidRPr="1BD4F358">
        <w:rPr>
          <w:rFonts w:ascii="Arial" w:hAnsi="Arial" w:eastAsia="Arial" w:cs="Arial"/>
          <w:color w:val="000000" w:themeColor="text1"/>
          <w:sz w:val="28"/>
          <w:szCs w:val="28"/>
        </w:rPr>
        <w:t>syskonbandets</w:t>
      </w:r>
      <w:proofErr w:type="spellEnd"/>
      <w:r w:rsidRPr="1BD4F358">
        <w:rPr>
          <w:rFonts w:ascii="Arial" w:hAnsi="Arial" w:eastAsia="Arial" w:cs="Arial"/>
          <w:color w:val="000000" w:themeColor="text1"/>
          <w:sz w:val="28"/>
          <w:szCs w:val="28"/>
        </w:rPr>
        <w:t xml:space="preserve"> stödmedlem Gun Eriksson som har kontakter i Kinshasa och tipsade dem om en flicka som kunde få utbilda sig som laboratorieassistent.</w:t>
      </w:r>
    </w:p>
    <w:p w:rsidR="1BD4F358" w:rsidP="1BD4F358" w:rsidRDefault="1BD4F358" w14:paraId="692BA1C7" w14:textId="3C37B7E8">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Annika beskriver svårigheten de upplever i att få kvinnorna att redovisa sin examen, studieprogram och att de mottagit pengar. Att de inte lärt sig förstå vikten av sådant. </w:t>
      </w:r>
    </w:p>
    <w:p w:rsidR="1BD4F358" w:rsidP="1BD4F358" w:rsidRDefault="1BD4F358" w14:paraId="50A99C2F" w14:textId="2FDDF8C2">
      <w:pPr>
        <w:pStyle w:val="ListParagraph"/>
        <w:numPr>
          <w:ilvl w:val="0"/>
          <w:numId w:val="11"/>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Allt sådant här är väldigt besvärligt. Det är dyrt med utbildning och ovanpå det är det korrupt, säger hon. </w:t>
      </w:r>
    </w:p>
    <w:p w:rsidR="1BD4F358" w:rsidP="1BD4F358" w:rsidRDefault="1BD4F358" w14:paraId="2B455CF5" w14:textId="742F5CA7">
      <w:pPr>
        <w:pStyle w:val="ListParagraph"/>
        <w:numPr>
          <w:ilvl w:val="0"/>
          <w:numId w:val="11"/>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Det är mycket som behöver göras så man vet knappt var man ska börja, fortsätter Annika. Vi jobbar ju bara lite i marginalerna men vi försöker och vill gärna ha fler kontakter. Vem vet, kanske kan vi och </w:t>
      </w:r>
      <w:proofErr w:type="spellStart"/>
      <w:r w:rsidRPr="1BD4F358">
        <w:rPr>
          <w:rFonts w:ascii="Arial" w:hAnsi="Arial" w:eastAsia="Arial" w:cs="Arial"/>
          <w:color w:val="000000" w:themeColor="text1"/>
          <w:sz w:val="28"/>
          <w:szCs w:val="28"/>
        </w:rPr>
        <w:t>Syskonbandets</w:t>
      </w:r>
      <w:proofErr w:type="spellEnd"/>
      <w:r w:rsidRPr="1BD4F358">
        <w:rPr>
          <w:rFonts w:ascii="Arial" w:hAnsi="Arial" w:eastAsia="Arial" w:cs="Arial"/>
          <w:color w:val="000000" w:themeColor="text1"/>
          <w:sz w:val="28"/>
          <w:szCs w:val="28"/>
        </w:rPr>
        <w:t xml:space="preserve"> kontakter hjälpa </w:t>
      </w:r>
      <w:proofErr w:type="gramStart"/>
      <w:r w:rsidRPr="1BD4F358">
        <w:rPr>
          <w:rFonts w:ascii="Arial" w:hAnsi="Arial" w:eastAsia="Arial" w:cs="Arial"/>
          <w:color w:val="000000" w:themeColor="text1"/>
          <w:sz w:val="28"/>
          <w:szCs w:val="28"/>
        </w:rPr>
        <w:t>varann</w:t>
      </w:r>
      <w:proofErr w:type="gramEnd"/>
      <w:r w:rsidRPr="1BD4F358">
        <w:rPr>
          <w:rFonts w:ascii="Arial" w:hAnsi="Arial" w:eastAsia="Arial" w:cs="Arial"/>
          <w:color w:val="000000" w:themeColor="text1"/>
          <w:sz w:val="28"/>
          <w:szCs w:val="28"/>
        </w:rPr>
        <w:t xml:space="preserve">, säger hon hoppfullt. </w:t>
      </w:r>
    </w:p>
    <w:p w:rsidR="1BD4F358" w:rsidP="1BD4F358" w:rsidRDefault="1BD4F358" w14:paraId="6860F2BE" w14:textId="5ACAAA24">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I Kongo gör dem stor sak av internationella kvinnodagen. Det fick Annika se när hon för några år sedan av nyfikenhet besökte missionärsverksamheter i Kongo-Brazzaville. </w:t>
      </w:r>
    </w:p>
    <w:p w:rsidR="1BD4F358" w:rsidP="1BD4F358" w:rsidRDefault="1BD4F358" w14:paraId="03E141C5" w14:textId="67651C3E">
      <w:pPr>
        <w:pStyle w:val="ListParagraph"/>
        <w:numPr>
          <w:ilvl w:val="0"/>
          <w:numId w:val="11"/>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Det var helt fantastiskt i Kongo! Alla kvinnor hade speciella klänningar som de lät sy upp där det stod 8 mars. Det var demonstrationer och jättemycket aktivitet. Det var en jättegrej där, säger Annika glatt åt detta minne. </w:t>
      </w:r>
    </w:p>
    <w:p w:rsidR="1BD4F358" w:rsidRDefault="1BD4F358" w14:paraId="24129DDF" w14:textId="02D719A6">
      <w:r w:rsidRPr="1BD4F358">
        <w:rPr>
          <w:rFonts w:ascii="Arial" w:hAnsi="Arial" w:eastAsia="Arial" w:cs="Arial"/>
          <w:i/>
          <w:iCs/>
          <w:color w:val="000000" w:themeColor="text1"/>
          <w:sz w:val="28"/>
          <w:szCs w:val="28"/>
        </w:rPr>
        <w:t xml:space="preserve">Text: Tina Strömberg </w:t>
      </w:r>
      <w:r>
        <w:br/>
      </w:r>
      <w:r w:rsidRPr="1BD4F358">
        <w:rPr>
          <w:rFonts w:ascii="Arial" w:hAnsi="Arial" w:eastAsia="Arial" w:cs="Arial"/>
          <w:i/>
          <w:iCs/>
          <w:color w:val="000000" w:themeColor="text1"/>
          <w:sz w:val="28"/>
          <w:szCs w:val="28"/>
        </w:rPr>
        <w:t>Foto: Tina Strömberg, Annika Ahlefelt</w:t>
      </w:r>
      <w:r w:rsidRPr="1BD4F358">
        <w:rPr>
          <w:rFonts w:ascii="Arial" w:hAnsi="Arial" w:eastAsia="Arial" w:cs="Arial"/>
          <w:sz w:val="28"/>
          <w:szCs w:val="28"/>
        </w:rPr>
        <w:t xml:space="preserve"> </w:t>
      </w:r>
    </w:p>
    <w:p w:rsidR="7E993041" w:rsidP="637FBBAD" w:rsidRDefault="1BD4F358" w14:paraId="32BFF547" w14:textId="110B06D8">
      <w:pPr>
        <w:spacing w:after="120"/>
        <w:rPr>
          <w:rFonts w:ascii="Arial" w:hAnsi="Arial" w:eastAsia="Arial" w:cs="Arial"/>
          <w:sz w:val="28"/>
          <w:szCs w:val="28"/>
        </w:rPr>
      </w:pPr>
      <w:r w:rsidRPr="1BD4F358">
        <w:rPr>
          <w:rFonts w:ascii="Arial" w:hAnsi="Arial" w:eastAsia="Arial" w:cs="Arial"/>
          <w:sz w:val="28"/>
          <w:szCs w:val="28"/>
        </w:rPr>
        <w:t>Syntolkning:</w:t>
      </w:r>
      <w:r w:rsidR="12B6B7DE">
        <w:br/>
      </w:r>
      <w:r w:rsidRPr="1BD4F358">
        <w:rPr>
          <w:rFonts w:ascii="Arial" w:hAnsi="Arial" w:eastAsia="Arial" w:cs="Arial"/>
          <w:sz w:val="28"/>
          <w:szCs w:val="28"/>
        </w:rPr>
        <w:t>Bild 1: EQ kvinnas logotyp i lila med kvinnosymbolen inne i bokstaven Q.</w:t>
      </w:r>
      <w:r w:rsidR="12B6B7DE">
        <w:br/>
      </w:r>
      <w:r w:rsidRPr="1BD4F358">
        <w:rPr>
          <w:rFonts w:ascii="Arial" w:hAnsi="Arial" w:eastAsia="Arial" w:cs="Arial"/>
          <w:sz w:val="28"/>
          <w:szCs w:val="28"/>
        </w:rPr>
        <w:t>Bild 2: Porträttbild på Annika Ahlefelt som leende tittar in i kameran. Hon har rakt, blont hår i en kort page.</w:t>
      </w:r>
      <w:r w:rsidR="12B6B7DE">
        <w:br/>
      </w:r>
      <w:r w:rsidRPr="1BD4F358">
        <w:rPr>
          <w:rFonts w:ascii="Arial" w:hAnsi="Arial" w:eastAsia="Arial" w:cs="Arial"/>
          <w:sz w:val="28"/>
          <w:szCs w:val="28"/>
        </w:rPr>
        <w:t xml:space="preserve">Bild 3: Kvinna från Kongo i färgglad 8-marsklänning. </w:t>
      </w:r>
    </w:p>
    <w:p w:rsidR="7E993041" w:rsidP="637FBBAD" w:rsidRDefault="7E993041" w14:paraId="2EDFCF2C" w14:textId="2828EBEA"/>
    <w:p w:rsidR="1BD4F358" w:rsidP="1BD4F358" w:rsidRDefault="1BD4F358" w14:paraId="66D5E562" w14:textId="2EC34A21">
      <w:pPr>
        <w:rPr>
          <w:rFonts w:ascii="Arial" w:hAnsi="Arial" w:eastAsia="Arial" w:cs="Arial"/>
          <w:color w:val="000000" w:themeColor="text1"/>
          <w:sz w:val="28"/>
          <w:szCs w:val="28"/>
        </w:rPr>
      </w:pPr>
      <w:bookmarkStart w:name="_Toc158903922" w:id="4"/>
      <w:r w:rsidRPr="1BD4F358">
        <w:rPr>
          <w:rStyle w:val="Heading1Char"/>
        </w:rPr>
        <w:t>Inbjudan: Syskonbandsdagar i Vadstena</w:t>
      </w:r>
      <w:bookmarkEnd w:id="4"/>
      <w:r>
        <w:br/>
      </w:r>
      <w:r>
        <w:br/>
      </w:r>
      <w:r w:rsidRPr="1BD4F358">
        <w:rPr>
          <w:rFonts w:ascii="Arial" w:hAnsi="Arial" w:eastAsia="Arial" w:cs="Arial"/>
          <w:b/>
          <w:bCs/>
          <w:color w:val="000000" w:themeColor="text1"/>
          <w:sz w:val="28"/>
          <w:szCs w:val="28"/>
        </w:rPr>
        <w:t xml:space="preserve">Du bjuds in till Syskonbandsdagar med gemenskap och årsmöte </w:t>
      </w:r>
      <w:proofErr w:type="gramStart"/>
      <w:r w:rsidRPr="1BD4F358">
        <w:rPr>
          <w:rFonts w:ascii="Arial" w:hAnsi="Arial" w:eastAsia="Arial" w:cs="Arial"/>
          <w:b/>
          <w:bCs/>
          <w:color w:val="000000" w:themeColor="text1"/>
          <w:sz w:val="28"/>
          <w:szCs w:val="28"/>
        </w:rPr>
        <w:t>12-16</w:t>
      </w:r>
      <w:proofErr w:type="gramEnd"/>
      <w:r w:rsidRPr="1BD4F358">
        <w:rPr>
          <w:rFonts w:ascii="Arial" w:hAnsi="Arial" w:eastAsia="Arial" w:cs="Arial"/>
          <w:b/>
          <w:bCs/>
          <w:color w:val="000000" w:themeColor="text1"/>
          <w:sz w:val="28"/>
          <w:szCs w:val="28"/>
        </w:rPr>
        <w:t xml:space="preserve"> juni i kyrkliga och historiska vackra Vadstena! </w:t>
      </w:r>
    </w:p>
    <w:p w:rsidR="1BD4F358" w:rsidP="1BD4F358" w:rsidRDefault="1BD4F358" w14:paraId="60045E0F" w14:textId="69411AF0">
      <w:pPr>
        <w:rPr>
          <w:rFonts w:ascii="Arial" w:hAnsi="Arial" w:eastAsia="Arial" w:cs="Arial"/>
          <w:color w:val="000000" w:themeColor="text1"/>
          <w:sz w:val="28"/>
          <w:szCs w:val="28"/>
        </w:rPr>
      </w:pPr>
      <w:r w:rsidRPr="1BD4F358">
        <w:rPr>
          <w:rFonts w:ascii="Arial" w:hAnsi="Arial" w:eastAsia="Arial" w:cs="Arial"/>
          <w:b/>
          <w:bCs/>
          <w:color w:val="000000" w:themeColor="text1"/>
          <w:sz w:val="28"/>
          <w:szCs w:val="28"/>
        </w:rPr>
        <w:t xml:space="preserve">Herre visa mig din väg </w:t>
      </w:r>
      <w:r w:rsidRPr="1BD4F358">
        <w:rPr>
          <w:rFonts w:ascii="Arial" w:hAnsi="Arial" w:eastAsia="Arial" w:cs="Arial"/>
          <w:b/>
          <w:bCs/>
          <w:i/>
          <w:iCs/>
          <w:color w:val="000000" w:themeColor="text1"/>
          <w:sz w:val="28"/>
          <w:szCs w:val="28"/>
        </w:rPr>
        <w:t>– vad är att vara pilgrim idag?</w:t>
      </w:r>
      <w:r w:rsidRPr="1BD4F358">
        <w:rPr>
          <w:rFonts w:ascii="Arial" w:hAnsi="Arial" w:eastAsia="Arial" w:cs="Arial"/>
          <w:color w:val="000000" w:themeColor="text1"/>
          <w:sz w:val="28"/>
          <w:szCs w:val="28"/>
        </w:rPr>
        <w:t xml:space="preserve"> Detta är temat för årets långhelg med Syskonbandet då vi strålar samman från landets alla håll. Från det ekumeniska pilgrimscentrumet går flera vandringsleder och centrets föreståndare pilgrimspräst Rickard Borgenback ger oss fördjupning i vad pilgrimsvandringen kan vara och ge. Han leder oss också på en 4 kilometers vandring i lättillgänglig terräng. Tid kommer finnas för den som även vill strosa på stadens kullerstensgator bland caféer och småbutiker, eller gå på slotts- och klostermuseum.  </w:t>
      </w:r>
    </w:p>
    <w:p w:rsidR="1BD4F358" w:rsidP="1BD4F358" w:rsidRDefault="1BD4F358" w14:paraId="4CBD6303" w14:textId="28D2DD8D">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Vadstena är bland annat den kände heliga Birgittas stad och efter henne är den stora klosterkyrkan byggd och där kommer vi fira gudstjänst. Gamla klosterruiner vittnar om historien men idag finns också ett nybyggt kloster med verksamma Birgittasystrar. En av systrarna ska vi få träffa och höra hennes berättelse om hur ett klosterliv kan se ut idag. Vi bor på Vadstena folkhögskola intill vattnet med strand för alla badsugna. Föreningens årsmöte kommer hållas, samtalsforum om föreningen och öppen scen så som traditionen bjuder. Dagliga andakter, lekfulla inslag och god gemenskap utlovas! </w:t>
      </w:r>
    </w:p>
    <w:p w:rsidR="1BD4F358" w:rsidP="1BD4F358" w:rsidRDefault="1BD4F358" w14:paraId="21D55C8E" w14:textId="457DD331">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Vadstena folkhögskolas huvudman är Linköpings stift, Svenska Kyrkan. Våra samlingar har vi i Arken och äter gör vi i matsalen med Vättern som utsikt. Rum och lokaler är tillgänglighetsanpassade och ledarhundar är välkomna. Du väljer om du bor i eget eller delat rum. Alla rum har egen toalett med dusch. </w:t>
      </w:r>
      <w:proofErr w:type="spellStart"/>
      <w:r w:rsidRPr="1BD4F358">
        <w:rPr>
          <w:rFonts w:ascii="Arial" w:hAnsi="Arial" w:eastAsia="Arial" w:cs="Arial"/>
          <w:color w:val="000000" w:themeColor="text1"/>
          <w:sz w:val="28"/>
          <w:szCs w:val="28"/>
        </w:rPr>
        <w:t>Syskonbandets</w:t>
      </w:r>
      <w:proofErr w:type="spellEnd"/>
      <w:r w:rsidRPr="1BD4F358">
        <w:rPr>
          <w:rFonts w:ascii="Arial" w:hAnsi="Arial" w:eastAsia="Arial" w:cs="Arial"/>
          <w:color w:val="000000" w:themeColor="text1"/>
          <w:sz w:val="28"/>
          <w:szCs w:val="28"/>
        </w:rPr>
        <w:t xml:space="preserve"> arrangemang är drog- och alkoholfria. Ideella ledsagare kommer finnas till hands. </w:t>
      </w:r>
    </w:p>
    <w:p w:rsidR="1BD4F358" w:rsidP="1BD4F358" w:rsidRDefault="1BD4F358" w14:paraId="25E3D440" w14:textId="15C36BD0">
      <w:pPr>
        <w:rPr>
          <w:rFonts w:ascii="Arial" w:hAnsi="Arial" w:eastAsia="Arial" w:cs="Arial"/>
          <w:color w:val="000000" w:themeColor="text1"/>
          <w:sz w:val="28"/>
          <w:szCs w:val="28"/>
        </w:rPr>
      </w:pPr>
      <w:r w:rsidRPr="1BD4F358">
        <w:rPr>
          <w:rFonts w:ascii="Arial" w:hAnsi="Arial" w:eastAsia="Arial" w:cs="Arial"/>
          <w:b/>
          <w:bCs/>
          <w:color w:val="000000" w:themeColor="text1"/>
          <w:sz w:val="28"/>
          <w:szCs w:val="28"/>
        </w:rPr>
        <w:t>Deltagaravgift</w:t>
      </w:r>
      <w:r w:rsidRPr="1BD4F358">
        <w:rPr>
          <w:rFonts w:ascii="Arial" w:hAnsi="Arial" w:eastAsia="Arial" w:cs="Arial"/>
          <w:color w:val="000000" w:themeColor="text1"/>
          <w:sz w:val="28"/>
          <w:szCs w:val="28"/>
        </w:rPr>
        <w:t xml:space="preserve">: Helpension 2000 kr för del i tvåbäddsrum, 2800 kr enkelrum. 1000 kr för barn </w:t>
      </w:r>
      <w:proofErr w:type="gramStart"/>
      <w:r w:rsidRPr="1BD4F358">
        <w:rPr>
          <w:rFonts w:ascii="Arial" w:hAnsi="Arial" w:eastAsia="Arial" w:cs="Arial"/>
          <w:color w:val="000000" w:themeColor="text1"/>
          <w:sz w:val="28"/>
          <w:szCs w:val="28"/>
        </w:rPr>
        <w:t>12-18</w:t>
      </w:r>
      <w:proofErr w:type="gramEnd"/>
      <w:r w:rsidRPr="1BD4F358">
        <w:rPr>
          <w:rFonts w:ascii="Arial" w:hAnsi="Arial" w:eastAsia="Arial" w:cs="Arial"/>
          <w:color w:val="000000" w:themeColor="text1"/>
          <w:sz w:val="28"/>
          <w:szCs w:val="28"/>
        </w:rPr>
        <w:t xml:space="preserve"> år, yngre barn gratis. Detta kraftigt subventionerade pris gäller betalande medlem och för den som deltar första gången i aktivitet med Syskonbandet. Möjlighet finns därtill vid behov att ansöka om enskilt bidrag. </w:t>
      </w:r>
    </w:p>
    <w:p w:rsidR="1BD4F358" w:rsidP="1BD4F358" w:rsidRDefault="1BD4F358" w14:paraId="3E33C537" w14:textId="0FE737F7">
      <w:pPr>
        <w:rPr>
          <w:rFonts w:ascii="Arial" w:hAnsi="Arial" w:eastAsia="Arial" w:cs="Arial"/>
          <w:color w:val="000000" w:themeColor="text1"/>
          <w:sz w:val="28"/>
          <w:szCs w:val="28"/>
        </w:rPr>
      </w:pPr>
      <w:r w:rsidRPr="1BD4F358">
        <w:rPr>
          <w:rFonts w:ascii="Arial" w:hAnsi="Arial" w:eastAsia="Arial" w:cs="Arial"/>
          <w:b/>
          <w:bCs/>
          <w:color w:val="000000" w:themeColor="text1"/>
          <w:sz w:val="28"/>
          <w:szCs w:val="28"/>
        </w:rPr>
        <w:t>Resa</w:t>
      </w:r>
      <w:r w:rsidRPr="1BD4F358">
        <w:rPr>
          <w:rFonts w:ascii="Arial" w:hAnsi="Arial" w:eastAsia="Arial" w:cs="Arial"/>
          <w:color w:val="000000" w:themeColor="text1"/>
          <w:sz w:val="28"/>
          <w:szCs w:val="28"/>
        </w:rPr>
        <w:t xml:space="preserve">: Gemensam buss kommer erbjudas från Mjölby med avgång onsdagen 12/6 kl. 16:00 och till Mjölby söndagen 16/6 med ankomst kl. 14:00. 200 kr för denna resa tur &amp; retur. Du bokar själv din resa hemifrån till Mjölby och erbjuds resesubvention på delen av din resa som överstiger 500 kr, med maximalt 700 kr subvention. </w:t>
      </w:r>
    </w:p>
    <w:p w:rsidR="1BD4F358" w:rsidP="1BD4F358" w:rsidRDefault="1BD4F358" w14:paraId="0C9F06CE" w14:textId="02696C54">
      <w:pPr>
        <w:rPr>
          <w:rFonts w:ascii="Arial" w:hAnsi="Arial" w:eastAsia="Arial" w:cs="Arial"/>
          <w:color w:val="000000" w:themeColor="text1"/>
          <w:sz w:val="28"/>
          <w:szCs w:val="28"/>
        </w:rPr>
      </w:pPr>
      <w:r w:rsidRPr="1BD4F358">
        <w:rPr>
          <w:rFonts w:ascii="Arial" w:hAnsi="Arial" w:eastAsia="Arial" w:cs="Arial"/>
          <w:b/>
          <w:bCs/>
          <w:color w:val="000000" w:themeColor="text1"/>
          <w:sz w:val="28"/>
          <w:szCs w:val="28"/>
        </w:rPr>
        <w:t>Anmälan och information</w:t>
      </w:r>
      <w:r w:rsidRPr="1BD4F358">
        <w:rPr>
          <w:rFonts w:ascii="Arial" w:hAnsi="Arial" w:eastAsia="Arial" w:cs="Arial"/>
          <w:color w:val="000000" w:themeColor="text1"/>
          <w:sz w:val="28"/>
          <w:szCs w:val="28"/>
        </w:rPr>
        <w:t xml:space="preserve">: 08-641 30 45 eller 08-641 30 95 </w:t>
      </w:r>
      <w:hyperlink r:id="rId9">
        <w:r w:rsidRPr="1BD4F358">
          <w:rPr>
            <w:rStyle w:val="Hyperlink"/>
            <w:rFonts w:ascii="Arial" w:hAnsi="Arial" w:eastAsia="Arial" w:cs="Arial"/>
            <w:sz w:val="28"/>
            <w:szCs w:val="28"/>
          </w:rPr>
          <w:t>tina@syskonbandet.se</w:t>
        </w:r>
      </w:hyperlink>
      <w:r w:rsidRPr="1BD4F358">
        <w:rPr>
          <w:rFonts w:ascii="Arial" w:hAnsi="Arial" w:eastAsia="Arial" w:cs="Arial"/>
          <w:color w:val="000000" w:themeColor="text1"/>
          <w:sz w:val="28"/>
          <w:szCs w:val="28"/>
        </w:rPr>
        <w:t xml:space="preserve">. 10 maj är sista dag för anmälan. </w:t>
      </w:r>
    </w:p>
    <w:p w:rsidR="1BD4F358" w:rsidP="1BD4F358" w:rsidRDefault="1BD4F358" w14:paraId="2FB7A53F" w14:textId="7196BEC4">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Varmt välkommen!</w:t>
      </w:r>
    </w:p>
    <w:p w:rsidR="1BD4F358" w:rsidP="1BD4F358" w:rsidRDefault="1BD4F358" w14:paraId="20590894" w14:textId="05D16519">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Syntolkning: Flygfoto över Vadstena med vattnet, slottet, klosterkyrkan och många små hus.</w:t>
      </w:r>
    </w:p>
    <w:p w:rsidR="1BD4F358" w:rsidP="1BD4F358" w:rsidRDefault="1BD4F358" w14:paraId="0A8A4553" w14:textId="1697A3BA">
      <w:pPr>
        <w:pStyle w:val="Heading1"/>
      </w:pPr>
      <w:bookmarkStart w:name="_Toc158903923" w:id="5"/>
      <w:r>
        <w:t>Betraktelse: Namn som förenar</w:t>
      </w:r>
      <w:bookmarkEnd w:id="5"/>
    </w:p>
    <w:p w:rsidR="1BD4F358" w:rsidP="1BD4F358" w:rsidRDefault="1BD4F358" w14:paraId="653E19AF" w14:textId="5E4D50E7">
      <w:pPr>
        <w:rPr>
          <w:rFonts w:ascii="Arial" w:hAnsi="Arial" w:eastAsia="Arial" w:cs="Arial"/>
          <w:color w:val="000000" w:themeColor="text1"/>
          <w:sz w:val="28"/>
          <w:szCs w:val="28"/>
        </w:rPr>
      </w:pPr>
      <w:r>
        <w:br/>
      </w:r>
      <w:r w:rsidRPr="1BD4F358">
        <w:rPr>
          <w:rFonts w:ascii="Arial" w:hAnsi="Arial" w:eastAsia="Arial" w:cs="Arial"/>
          <w:b/>
          <w:bCs/>
          <w:color w:val="000000" w:themeColor="text1"/>
          <w:sz w:val="28"/>
          <w:szCs w:val="28"/>
        </w:rPr>
        <w:t xml:space="preserve">Maria Liesland lägger stor vikt vid sitt namn och samlar gärna på Maria-figurer. Hon delar här sin tanke om namnet utifrån erfarenheten att leva med NPF och synnedsättning. </w:t>
      </w:r>
    </w:p>
    <w:p w:rsidR="1BD4F358" w:rsidP="1BD4F358" w:rsidRDefault="1BD4F358" w14:paraId="50EB0D8C" w14:textId="1BF782E5">
      <w:pPr>
        <w:jc w:val="both"/>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Många gånger har jag frågat mig, varför det känns viktigt att anta mitt andranamn. En del människor anser att vi med neuropsykiatriska störningar sticker huvudet i sanden för att bli en annan person.  Anta ny religion, ett annat kön, försök för att bli fria från handikapp. Kanske lever vi kvar i en fantasivärld präglad av barndomspsykos och behöver anpassas till verkligheten. Kunde vi bara vara nöjda med de namn vi fått oss givna genom dopets helgedom? Har en komplex fråga som identitet en enkel lösning som ett namnbyte? Ibland har jag tvivlat och tänkt att de kan ha rätt, att vi är ju samma handikappade individer– så varför inte finna oss i vårt öde? </w:t>
      </w:r>
    </w:p>
    <w:p w:rsidR="1BD4F358" w:rsidP="1BD4F358" w:rsidRDefault="1BD4F358" w14:paraId="783B5C86" w14:textId="59F62045">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Innerst i själen känner jag att Maria betyder så mycket mer än ett namn som alla andra. Förutom det allra viktigaste dvs arvet från min far trots adoption, har det även en vidare mening – något som angår mänskligheten i stort. </w:t>
      </w:r>
    </w:p>
    <w:p w:rsidR="1BD4F358" w:rsidP="1BD4F358" w:rsidRDefault="1BD4F358" w14:paraId="4EF54024" w14:textId="7BAE12FF">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På pingstdagen 2015 hörde jag en frireligiös gudstjänst där en kvinna försökte förklara för barn och människor utan tro, varför vi firar denna kristna högtid. Hon berättade hur tornet i Babylon rasade samman, hur människor blev splittrade och förvirrade. Man började tala olika språk och skingrades över världen. För att göra det tydligt tog hon hjälp av våra förnamn. Vi har olika språk och helt andra namn i andra delar av världen. Namn som inte faller oss på tungan, som känns främmande och gör skillnad mellan människor. Fram tills nu försöker jag återge hennes ord. Det finns däremot ett namn som förenar kvinnor från alla världsdelar, oavsett klass, religion eller etnisk härkomst – ett sådant namn är Maria. Det går över generationsgränserna, vida förbi våra flyktiga ”modenamn”. Det har stått fast genom årtusende. I katolska kyrkan går det även över gränser mellan könen. </w:t>
      </w:r>
    </w:p>
    <w:p w:rsidR="1BD4F358" w:rsidP="1BD4F358" w:rsidRDefault="1BD4F358" w14:paraId="4F69F724" w14:textId="7A6CC22E">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Som autistiskt barn är det just detta vi behöver – något som knyter oss samman med den övriga mänskligheten. Det som inte splittrar eller passar in i en viss tid eller kultur. Något som inte gör oss till individer ensamma av vårt slag. Än mer än andra behöver vi något som förenar och svetsar oss samman med människosläktet i stort. </w:t>
      </w:r>
    </w:p>
    <w:p w:rsidR="1BD4F358" w:rsidP="1BD4F358" w:rsidRDefault="1BD4F358" w14:paraId="21699E06" w14:textId="1BDB678D">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För blinda barn blir namn ofta som ansikte för seende. Rösten blir själens spegel likt ögonen för barn med syn. Här ser vi hur blindhet och neuropsykiatri smälter samman. </w:t>
      </w:r>
    </w:p>
    <w:p w:rsidR="1BD4F358" w:rsidP="1BD4F358" w:rsidRDefault="1BD4F358" w14:paraId="05AB45A6" w14:textId="065CB511">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Om jag förut frågat mig om namnbyte verkligen är </w:t>
      </w:r>
      <w:proofErr w:type="gramStart"/>
      <w:r w:rsidRPr="1BD4F358">
        <w:rPr>
          <w:rFonts w:ascii="Arial" w:hAnsi="Arial" w:eastAsia="Arial" w:cs="Arial"/>
          <w:color w:val="000000" w:themeColor="text1"/>
          <w:sz w:val="28"/>
          <w:szCs w:val="28"/>
        </w:rPr>
        <w:t>rätt  väg</w:t>
      </w:r>
      <w:proofErr w:type="gramEnd"/>
      <w:r w:rsidRPr="1BD4F358">
        <w:rPr>
          <w:rFonts w:ascii="Arial" w:hAnsi="Arial" w:eastAsia="Arial" w:cs="Arial"/>
          <w:color w:val="000000" w:themeColor="text1"/>
          <w:sz w:val="28"/>
          <w:szCs w:val="28"/>
        </w:rPr>
        <w:t xml:space="preserve"> att gå, så är jag övertygad sedan jag hört denna förlösande gudstjänst. </w:t>
      </w:r>
    </w:p>
    <w:p w:rsidR="1BD4F358" w:rsidP="1BD4F358" w:rsidRDefault="1BD4F358" w14:paraId="2E04DFDE" w14:textId="29A539E9">
      <w:pPr>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 xml:space="preserve">Maria förenar människor som tror, </w:t>
      </w:r>
    </w:p>
    <w:p w:rsidR="1BD4F358" w:rsidP="1BD4F358" w:rsidRDefault="1BD4F358" w14:paraId="205E526F" w14:textId="00C841BA">
      <w:pPr>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Anna själv tredje, var din hulda mor.</w:t>
      </w:r>
    </w:p>
    <w:p w:rsidR="1BD4F358" w:rsidP="1BD4F358" w:rsidRDefault="1BD4F358" w14:paraId="72FD6247" w14:textId="71F3C530">
      <w:pPr>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 xml:space="preserve">Rena jungfrun, alltid trofast </w:t>
      </w:r>
    </w:p>
    <w:p w:rsidR="1BD4F358" w:rsidP="1BD4F358" w:rsidRDefault="1BD4F358" w14:paraId="4EB36B04" w14:textId="18FF59F9">
      <w:pPr>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 xml:space="preserve">I det stora för du samman </w:t>
      </w:r>
    </w:p>
    <w:p w:rsidR="1BD4F358" w:rsidP="1BD4F358" w:rsidRDefault="1BD4F358" w14:paraId="472A818E" w14:textId="636B5211">
      <w:pPr>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 xml:space="preserve">Alla kvinnor på vår jord. </w:t>
      </w:r>
    </w:p>
    <w:p w:rsidR="1BD4F358" w:rsidP="1BD4F358" w:rsidRDefault="1BD4F358" w14:paraId="28827168" w14:textId="3D34A034">
      <w:pPr>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 xml:space="preserve">Evas släkte nalkas dig, </w:t>
      </w:r>
    </w:p>
    <w:p w:rsidR="1BD4F358" w:rsidP="1BD4F358" w:rsidRDefault="1BD4F358" w14:paraId="691E4E60" w14:textId="1E52C47C">
      <w:pPr>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 xml:space="preserve">Visa oss från syndens stig </w:t>
      </w:r>
    </w:p>
    <w:p w:rsidR="1BD4F358" w:rsidP="1BD4F358" w:rsidRDefault="1BD4F358" w14:paraId="5A401992" w14:textId="62D706B9">
      <w:pPr>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 xml:space="preserve">Alla är vi ett med dig! </w:t>
      </w:r>
    </w:p>
    <w:p w:rsidR="1BD4F358" w:rsidP="1BD4F358" w:rsidRDefault="1BD4F358" w14:paraId="37383A49" w14:textId="32F86650">
      <w:pPr>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Text och dikt av Maria Liesland</w:t>
      </w:r>
    </w:p>
    <w:p w:rsidR="1BD4F358" w:rsidP="1BD4F358" w:rsidRDefault="1BD4F358" w14:paraId="6FC4EB28" w14:textId="0357E73E">
      <w:pPr>
        <w:rPr>
          <w:rFonts w:ascii="Arial" w:hAnsi="Arial" w:eastAsia="Arial" w:cs="Arial"/>
          <w:sz w:val="28"/>
          <w:szCs w:val="28"/>
        </w:rPr>
      </w:pPr>
      <w:r w:rsidRPr="1BD4F358">
        <w:rPr>
          <w:rFonts w:ascii="Arial" w:hAnsi="Arial" w:eastAsia="Arial" w:cs="Arial"/>
          <w:sz w:val="28"/>
          <w:szCs w:val="28"/>
        </w:rPr>
        <w:t xml:space="preserve">Syntolkning: Liten Maria-staty. </w:t>
      </w:r>
    </w:p>
    <w:p w:rsidR="1BD4F358" w:rsidP="1BD4F358" w:rsidRDefault="1BD4F358" w14:paraId="3D39008C" w14:textId="4543D5D0">
      <w:pPr>
        <w:pStyle w:val="Heading1"/>
      </w:pPr>
      <w:bookmarkStart w:name="_Toc158903924" w:id="6"/>
      <w:r w:rsidRPr="1BD4F358">
        <w:rPr>
          <w:rFonts w:eastAsiaTheme="minorEastAsia"/>
          <w:lang w:eastAsia="sv-SE"/>
        </w:rPr>
        <w:t>Utblick: Resedagbok Tanzania</w:t>
      </w:r>
      <w:bookmarkEnd w:id="6"/>
    </w:p>
    <w:p w:rsidR="7D50433A" w:rsidP="637FBBAD" w:rsidRDefault="7D50433A" w14:paraId="2750DDCB" w14:textId="773DA71B">
      <w:pPr>
        <w:spacing w:after="0" w:line="240" w:lineRule="auto"/>
        <w:rPr>
          <w:rFonts w:ascii="Arial" w:hAnsi="Arial" w:eastAsia="Arial" w:cs="Arial"/>
          <w:color w:val="000000" w:themeColor="text1"/>
          <w:sz w:val="28"/>
          <w:szCs w:val="28"/>
        </w:rPr>
      </w:pPr>
    </w:p>
    <w:p w:rsidR="1BD4F358" w:rsidP="1BD4F358" w:rsidRDefault="1BD4F358" w14:paraId="6E7D40C9" w14:textId="6E0A3BF2">
      <w:pPr>
        <w:spacing w:after="0" w:line="240" w:lineRule="auto"/>
        <w:rPr>
          <w:rFonts w:ascii="Arial" w:hAnsi="Arial" w:eastAsia="Arial" w:cs="Arial"/>
          <w:color w:val="000000" w:themeColor="text1"/>
          <w:sz w:val="28"/>
          <w:szCs w:val="28"/>
        </w:rPr>
      </w:pPr>
      <w:r w:rsidRPr="1BD4F358">
        <w:rPr>
          <w:rFonts w:ascii="Arial" w:hAnsi="Arial" w:eastAsia="Arial" w:cs="Arial"/>
          <w:b/>
          <w:bCs/>
          <w:color w:val="000000" w:themeColor="text1"/>
          <w:sz w:val="28"/>
          <w:szCs w:val="28"/>
        </w:rPr>
        <w:t xml:space="preserve">I Tanzaniaresenärernas dagbok har vi kommit fram till staden Tabora och nu får vi följa med till festliga stunder både på Glädjens skola och på konferens tillsammans med </w:t>
      </w:r>
      <w:proofErr w:type="spellStart"/>
      <w:r w:rsidRPr="1BD4F358">
        <w:rPr>
          <w:rFonts w:ascii="Arial" w:hAnsi="Arial" w:eastAsia="Arial" w:cs="Arial"/>
          <w:b/>
          <w:bCs/>
          <w:color w:val="000000" w:themeColor="text1"/>
          <w:sz w:val="28"/>
          <w:szCs w:val="28"/>
        </w:rPr>
        <w:t>Syskonbandets</w:t>
      </w:r>
      <w:proofErr w:type="spellEnd"/>
      <w:r w:rsidRPr="1BD4F358">
        <w:rPr>
          <w:rFonts w:ascii="Arial" w:hAnsi="Arial" w:eastAsia="Arial" w:cs="Arial"/>
          <w:b/>
          <w:bCs/>
          <w:color w:val="000000" w:themeColor="text1"/>
          <w:sz w:val="28"/>
          <w:szCs w:val="28"/>
        </w:rPr>
        <w:t xml:space="preserve"> systerförening. </w:t>
      </w:r>
    </w:p>
    <w:p w:rsidR="1BD4F358" w:rsidP="1BD4F358" w:rsidRDefault="1BD4F358" w14:paraId="2430CCD1" w14:textId="1A2803C7">
      <w:pPr>
        <w:spacing w:after="0" w:line="240" w:lineRule="auto"/>
        <w:rPr>
          <w:rFonts w:ascii="Arial" w:hAnsi="Arial" w:eastAsia="Arial" w:cs="Arial"/>
          <w:color w:val="000000" w:themeColor="text1"/>
          <w:sz w:val="28"/>
          <w:szCs w:val="28"/>
        </w:rPr>
      </w:pPr>
      <w:r>
        <w:br/>
      </w:r>
      <w:r w:rsidRPr="1BD4F358">
        <w:rPr>
          <w:rFonts w:ascii="Arial" w:hAnsi="Arial" w:eastAsia="Arial" w:cs="Arial"/>
          <w:b/>
          <w:bCs/>
          <w:color w:val="000000" w:themeColor="text1"/>
          <w:sz w:val="28"/>
          <w:szCs w:val="28"/>
        </w:rPr>
        <w:t xml:space="preserve">Fredag 4 november - </w:t>
      </w:r>
      <w:proofErr w:type="spellStart"/>
      <w:r w:rsidRPr="1BD4F358">
        <w:rPr>
          <w:rFonts w:ascii="Arial" w:hAnsi="Arial" w:eastAsia="Arial" w:cs="Arial"/>
          <w:b/>
          <w:bCs/>
          <w:color w:val="000000" w:themeColor="text1"/>
          <w:sz w:val="28"/>
          <w:szCs w:val="28"/>
        </w:rPr>
        <w:t>Shule</w:t>
      </w:r>
      <w:proofErr w:type="spellEnd"/>
      <w:r w:rsidRPr="1BD4F358">
        <w:rPr>
          <w:rFonts w:ascii="Arial" w:hAnsi="Arial" w:eastAsia="Arial" w:cs="Arial"/>
          <w:b/>
          <w:bCs/>
          <w:color w:val="000000" w:themeColor="text1"/>
          <w:sz w:val="28"/>
          <w:szCs w:val="28"/>
        </w:rPr>
        <w:t xml:space="preserve"> </w:t>
      </w:r>
      <w:proofErr w:type="spellStart"/>
      <w:r w:rsidRPr="1BD4F358">
        <w:rPr>
          <w:rFonts w:ascii="Arial" w:hAnsi="Arial" w:eastAsia="Arial" w:cs="Arial"/>
          <w:b/>
          <w:bCs/>
          <w:color w:val="000000" w:themeColor="text1"/>
          <w:sz w:val="28"/>
          <w:szCs w:val="28"/>
        </w:rPr>
        <w:t>ya</w:t>
      </w:r>
      <w:proofErr w:type="spellEnd"/>
      <w:r w:rsidRPr="1BD4F358">
        <w:rPr>
          <w:rFonts w:ascii="Arial" w:hAnsi="Arial" w:eastAsia="Arial" w:cs="Arial"/>
          <w:b/>
          <w:bCs/>
          <w:color w:val="000000" w:themeColor="text1"/>
          <w:sz w:val="28"/>
          <w:szCs w:val="28"/>
        </w:rPr>
        <w:t xml:space="preserve"> </w:t>
      </w:r>
      <w:proofErr w:type="spellStart"/>
      <w:r w:rsidRPr="1BD4F358">
        <w:rPr>
          <w:rFonts w:ascii="Arial" w:hAnsi="Arial" w:eastAsia="Arial" w:cs="Arial"/>
          <w:b/>
          <w:bCs/>
          <w:color w:val="000000" w:themeColor="text1"/>
          <w:sz w:val="28"/>
          <w:szCs w:val="28"/>
        </w:rPr>
        <w:t>Furaha</w:t>
      </w:r>
      <w:proofErr w:type="spellEnd"/>
      <w:r w:rsidRPr="1BD4F358">
        <w:rPr>
          <w:rFonts w:ascii="Arial" w:hAnsi="Arial" w:eastAsia="Arial" w:cs="Arial"/>
          <w:b/>
          <w:bCs/>
          <w:color w:val="000000" w:themeColor="text1"/>
          <w:sz w:val="28"/>
          <w:szCs w:val="28"/>
        </w:rPr>
        <w:t xml:space="preserve"> och TCAB intro </w:t>
      </w:r>
    </w:p>
    <w:p w:rsidR="1BD4F358" w:rsidP="1BD4F358" w:rsidRDefault="1BD4F358" w14:paraId="554B1332" w14:textId="02DDF244">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Idag har vi äntligen besökt </w:t>
      </w:r>
      <w:proofErr w:type="spellStart"/>
      <w:r w:rsidRPr="1BD4F358">
        <w:rPr>
          <w:rFonts w:ascii="Arial" w:hAnsi="Arial" w:eastAsia="Arial" w:cs="Arial"/>
          <w:color w:val="000000" w:themeColor="text1"/>
          <w:sz w:val="28"/>
          <w:szCs w:val="28"/>
        </w:rPr>
        <w:t>Shule</w:t>
      </w:r>
      <w:proofErr w:type="spellEnd"/>
      <w:r w:rsidRPr="1BD4F358">
        <w:rPr>
          <w:rFonts w:ascii="Arial" w:hAnsi="Arial" w:eastAsia="Arial" w:cs="Arial"/>
          <w:color w:val="000000" w:themeColor="text1"/>
          <w:sz w:val="28"/>
          <w:szCs w:val="28"/>
        </w:rPr>
        <w:t xml:space="preserve"> </w:t>
      </w:r>
      <w:proofErr w:type="spellStart"/>
      <w:r w:rsidRPr="1BD4F358">
        <w:rPr>
          <w:rFonts w:ascii="Arial" w:hAnsi="Arial" w:eastAsia="Arial" w:cs="Arial"/>
          <w:color w:val="000000" w:themeColor="text1"/>
          <w:sz w:val="28"/>
          <w:szCs w:val="28"/>
        </w:rPr>
        <w:t>ya</w:t>
      </w:r>
      <w:proofErr w:type="spellEnd"/>
      <w:r w:rsidRPr="1BD4F358">
        <w:rPr>
          <w:rFonts w:ascii="Arial" w:hAnsi="Arial" w:eastAsia="Arial" w:cs="Arial"/>
          <w:color w:val="000000" w:themeColor="text1"/>
          <w:sz w:val="28"/>
          <w:szCs w:val="28"/>
        </w:rPr>
        <w:t xml:space="preserve"> </w:t>
      </w:r>
      <w:proofErr w:type="spellStart"/>
      <w:r w:rsidRPr="1BD4F358">
        <w:rPr>
          <w:rFonts w:ascii="Arial" w:hAnsi="Arial" w:eastAsia="Arial" w:cs="Arial"/>
          <w:color w:val="000000" w:themeColor="text1"/>
          <w:sz w:val="28"/>
          <w:szCs w:val="28"/>
        </w:rPr>
        <w:t>Furaha</w:t>
      </w:r>
      <w:proofErr w:type="spellEnd"/>
      <w:r w:rsidRPr="1BD4F358">
        <w:rPr>
          <w:rFonts w:ascii="Arial" w:hAnsi="Arial" w:eastAsia="Arial" w:cs="Arial"/>
          <w:color w:val="000000" w:themeColor="text1"/>
          <w:sz w:val="28"/>
          <w:szCs w:val="28"/>
        </w:rPr>
        <w:t>, Glädjens skola. Skolan grundades för 60 år sedan av Syskonbandet med Kerstin Strindberg i spetsen. Skolan tar emot blinda och synsvaga barn. Som vi sett fram emot det här besöket, pratat om skolan och förberett oss på olika sätt. Vi har idag deltagit i elevernas ”</w:t>
      </w:r>
      <w:proofErr w:type="spellStart"/>
      <w:r w:rsidRPr="1BD4F358">
        <w:rPr>
          <w:rFonts w:ascii="Arial" w:hAnsi="Arial" w:eastAsia="Arial" w:cs="Arial"/>
          <w:color w:val="000000" w:themeColor="text1"/>
          <w:sz w:val="28"/>
          <w:szCs w:val="28"/>
        </w:rPr>
        <w:t>graduation</w:t>
      </w:r>
      <w:proofErr w:type="spellEnd"/>
      <w:r w:rsidRPr="1BD4F358">
        <w:rPr>
          <w:rFonts w:ascii="Arial" w:hAnsi="Arial" w:eastAsia="Arial" w:cs="Arial"/>
          <w:color w:val="000000" w:themeColor="text1"/>
          <w:sz w:val="28"/>
          <w:szCs w:val="28"/>
        </w:rPr>
        <w:t xml:space="preserve">”, examensceremoni kombinerad med skolans jubileum. </w:t>
      </w:r>
    </w:p>
    <w:p w:rsidR="1BD4F358" w:rsidP="1BD4F358" w:rsidRDefault="1BD4F358" w14:paraId="34DF20A6" w14:textId="4F2B43DF">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När vi steg av bussen blev vi mottagna av bland andra skolans rektor Ibrahim Suleiman samt av biskop Peter </w:t>
      </w:r>
      <w:proofErr w:type="spellStart"/>
      <w:r w:rsidRPr="1BD4F358">
        <w:rPr>
          <w:rFonts w:ascii="Arial" w:hAnsi="Arial" w:eastAsia="Arial" w:cs="Arial"/>
          <w:color w:val="000000" w:themeColor="text1"/>
          <w:sz w:val="28"/>
          <w:szCs w:val="28"/>
        </w:rPr>
        <w:t>Shani</w:t>
      </w:r>
      <w:proofErr w:type="spellEnd"/>
      <w:r w:rsidRPr="1BD4F358">
        <w:rPr>
          <w:rFonts w:ascii="Arial" w:hAnsi="Arial" w:eastAsia="Arial" w:cs="Arial"/>
          <w:color w:val="000000" w:themeColor="text1"/>
          <w:sz w:val="28"/>
          <w:szCs w:val="28"/>
        </w:rPr>
        <w:t xml:space="preserve"> som var inbjuden på grund av dagens jubileum. Först bjöds vi in till lärarrummet där vi fick höra en del om skolan och verksamheten där. Vi fick också stiga in i kontoret som tillhör TCAB (Tanzania Christian Association for the Blind) och där träffade vi föreningens ordförande Amos. Man berättade bland annat om en tomt som har köpts för att bygga föreningshus på.</w:t>
      </w:r>
    </w:p>
    <w:p w:rsidR="1BD4F358" w:rsidP="1BD4F358" w:rsidRDefault="1BD4F358" w14:paraId="32DBED9E" w14:textId="65ADABD7">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w:t>
      </w:r>
    </w:p>
    <w:p w:rsidR="1BD4F358" w:rsidP="1BD4F358" w:rsidRDefault="1BD4F358" w14:paraId="020D4ECE" w14:textId="2408D397">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Sedan var det dags att få gå in i några klassrum och se eleverna arbeta. Vi fick ta del av punktskriftsläsning, läsning med hjälp av cc-tv samt även en uppvisning av hur eleverna lärt sig praktiskt hushållsarbete såsom att tvätta golv, diska och utföra annat praktiskt arbete. Även idrott fick vi ta del av. En </w:t>
      </w:r>
      <w:proofErr w:type="spellStart"/>
      <w:r w:rsidRPr="1BD4F358">
        <w:rPr>
          <w:rFonts w:ascii="Arial" w:hAnsi="Arial" w:eastAsia="Arial" w:cs="Arial"/>
          <w:color w:val="000000" w:themeColor="text1"/>
          <w:sz w:val="28"/>
          <w:szCs w:val="28"/>
        </w:rPr>
        <w:t>goalball</w:t>
      </w:r>
      <w:proofErr w:type="spellEnd"/>
      <w:r w:rsidRPr="1BD4F358">
        <w:rPr>
          <w:rFonts w:ascii="Arial" w:hAnsi="Arial" w:eastAsia="Arial" w:cs="Arial"/>
          <w:color w:val="000000" w:themeColor="text1"/>
          <w:sz w:val="28"/>
          <w:szCs w:val="28"/>
        </w:rPr>
        <w:t xml:space="preserve">-match minsann. Hemma i Sverige är vi ju vana vid en boll som plingar och hörs tydligt. Den </w:t>
      </w:r>
      <w:proofErr w:type="gramStart"/>
      <w:r w:rsidRPr="1BD4F358">
        <w:rPr>
          <w:rFonts w:ascii="Arial" w:hAnsi="Arial" w:eastAsia="Arial" w:cs="Arial"/>
          <w:color w:val="000000" w:themeColor="text1"/>
          <w:sz w:val="28"/>
          <w:szCs w:val="28"/>
        </w:rPr>
        <w:t>boll pojkarna</w:t>
      </w:r>
      <w:proofErr w:type="gramEnd"/>
      <w:r w:rsidRPr="1BD4F358">
        <w:rPr>
          <w:rFonts w:ascii="Arial" w:hAnsi="Arial" w:eastAsia="Arial" w:cs="Arial"/>
          <w:color w:val="000000" w:themeColor="text1"/>
          <w:sz w:val="28"/>
          <w:szCs w:val="28"/>
        </w:rPr>
        <w:t xml:space="preserve"> här använde hade visserligen något i sig som skramlade lite, men ändå ganska svagt tyckte jag. Men de spelade en fin match och tycktes inte bekymrade över det svaga ljudet. </w:t>
      </w:r>
    </w:p>
    <w:p w:rsidR="1BD4F358" w:rsidP="1BD4F358" w:rsidRDefault="1BD4F358" w14:paraId="28FD1F70" w14:textId="70CD89AC">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Så var det dags att bevista </w:t>
      </w:r>
      <w:proofErr w:type="spellStart"/>
      <w:r w:rsidRPr="1BD4F358">
        <w:rPr>
          <w:rFonts w:ascii="Arial" w:hAnsi="Arial" w:eastAsia="Arial" w:cs="Arial"/>
          <w:color w:val="000000" w:themeColor="text1"/>
          <w:sz w:val="28"/>
          <w:szCs w:val="28"/>
        </w:rPr>
        <w:t>graduation</w:t>
      </w:r>
      <w:proofErr w:type="spellEnd"/>
      <w:r w:rsidRPr="1BD4F358">
        <w:rPr>
          <w:rFonts w:ascii="Arial" w:hAnsi="Arial" w:eastAsia="Arial" w:cs="Arial"/>
          <w:color w:val="000000" w:themeColor="text1"/>
          <w:sz w:val="28"/>
          <w:szCs w:val="28"/>
        </w:rPr>
        <w:t>. Där var 9 avgångselever. Hela skolan på 90 elever var närvarande. Eleverna bjöd på sång och musik, både rappande och dans. Vi dansade också med dem på scenen innan vi sjöng för dem ”Vem kan segla för utan vind”. Sedan följde många (långa) tal. Det firades ju både skolavslutning och 60-årsjubileum. Vi hörde namnet Kerstin nämnas flera gånger, så vi förstod att det talades om Kerstin Strindberg. Jag fascinerades av pastor Martin 91 år, som talade bland annat om Kerstin. Många av barnen somnade under den långa tillställningen.</w:t>
      </w:r>
    </w:p>
    <w:p w:rsidR="1BD4F358" w:rsidP="1BD4F358" w:rsidRDefault="1BD4F358" w14:paraId="3E681DB1" w14:textId="363018C8">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Efter en god lunch delade vi ut solglasögonen som vi hade med oss. Det var fantastiskt tyckte jag att få hälsa på barnen, prata något ord med var och en och ge dem glasögonen. Även lärarna fick glasögon. </w:t>
      </w:r>
    </w:p>
    <w:p w:rsidR="1BD4F358" w:rsidP="1BD4F358" w:rsidRDefault="1BD4F358" w14:paraId="1C9686EF" w14:textId="5ABA9CC1">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På eftermiddagen for vi med bussen till den tomt som vi hört talas om på förmiddagen. Den är köpt för pengar man fått i bidrag bland annat från Sverige. Den är helt tom nu, men man planerar alltså att inom kort bygga hus där som ska bli kontor för TCAB och lokaler för verksamhet. </w:t>
      </w:r>
    </w:p>
    <w:p w:rsidR="1BD4F358" w:rsidP="1BD4F358" w:rsidRDefault="1BD4F358" w14:paraId="5C4F9ED3" w14:textId="49266D23">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Sista programpunkt för oss denna dag var öppnandet av konferensen. Den hölls i </w:t>
      </w:r>
      <w:proofErr w:type="spellStart"/>
      <w:r w:rsidRPr="1BD4F358">
        <w:rPr>
          <w:rFonts w:ascii="Arial" w:hAnsi="Arial" w:eastAsia="Arial" w:cs="Arial"/>
          <w:color w:val="000000" w:themeColor="text1"/>
          <w:sz w:val="28"/>
          <w:szCs w:val="28"/>
        </w:rPr>
        <w:t>Huima</w:t>
      </w:r>
      <w:proofErr w:type="spellEnd"/>
      <w:r w:rsidRPr="1BD4F358">
        <w:rPr>
          <w:rFonts w:ascii="Arial" w:hAnsi="Arial" w:eastAsia="Arial" w:cs="Arial"/>
          <w:color w:val="000000" w:themeColor="text1"/>
          <w:sz w:val="28"/>
          <w:szCs w:val="28"/>
        </w:rPr>
        <w:t xml:space="preserve"> </w:t>
      </w:r>
      <w:proofErr w:type="spellStart"/>
      <w:r w:rsidRPr="1BD4F358">
        <w:rPr>
          <w:rFonts w:ascii="Arial" w:hAnsi="Arial" w:eastAsia="Arial" w:cs="Arial"/>
          <w:color w:val="000000" w:themeColor="text1"/>
          <w:sz w:val="28"/>
          <w:szCs w:val="28"/>
        </w:rPr>
        <w:t>training</w:t>
      </w:r>
      <w:proofErr w:type="spellEnd"/>
      <w:r w:rsidRPr="1BD4F358">
        <w:rPr>
          <w:rFonts w:ascii="Arial" w:hAnsi="Arial" w:eastAsia="Arial" w:cs="Arial"/>
          <w:color w:val="000000" w:themeColor="text1"/>
          <w:sz w:val="28"/>
          <w:szCs w:val="28"/>
        </w:rPr>
        <w:t xml:space="preserve"> center. Även där kunde vi delta i dans och fin musik. Där fanns människor från flera delar av landet. Vi blev mycket välkomnade och uppmärksammade. </w:t>
      </w:r>
    </w:p>
    <w:p w:rsidR="1BD4F358" w:rsidP="1BD4F358" w:rsidRDefault="1BD4F358" w14:paraId="0819676B" w14:textId="0EB3CC47">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Hemma på hotellet smakade middagen mycket gott efter ännu en lång, fullspäckad dag. För min del tidigt sänggående. </w:t>
      </w:r>
    </w:p>
    <w:p w:rsidR="1BD4F358" w:rsidP="1BD4F358" w:rsidRDefault="1BD4F358" w14:paraId="74B50515" w14:textId="41083521">
      <w:pPr>
        <w:spacing w:after="0" w:line="240" w:lineRule="auto"/>
        <w:rPr>
          <w:rFonts w:ascii="Arial" w:hAnsi="Arial" w:eastAsia="Arial" w:cs="Arial"/>
          <w:color w:val="000000" w:themeColor="text1"/>
          <w:sz w:val="28"/>
          <w:szCs w:val="28"/>
        </w:rPr>
      </w:pPr>
      <w:r>
        <w:br/>
      </w:r>
      <w:r w:rsidRPr="1BD4F358">
        <w:rPr>
          <w:rFonts w:ascii="Arial" w:hAnsi="Arial" w:eastAsia="Arial" w:cs="Arial"/>
          <w:i/>
          <w:iCs/>
          <w:color w:val="000000" w:themeColor="text1"/>
          <w:sz w:val="28"/>
          <w:szCs w:val="28"/>
        </w:rPr>
        <w:t xml:space="preserve">Text Monica Söderberg </w:t>
      </w:r>
      <w:r>
        <w:br/>
      </w:r>
      <w:r w:rsidRPr="1BD4F358">
        <w:rPr>
          <w:rFonts w:ascii="Arial" w:hAnsi="Arial" w:eastAsia="Arial" w:cs="Arial"/>
          <w:i/>
          <w:iCs/>
          <w:color w:val="000000" w:themeColor="text1"/>
          <w:sz w:val="28"/>
          <w:szCs w:val="28"/>
        </w:rPr>
        <w:t>Bilder Birger Hanson</w:t>
      </w:r>
    </w:p>
    <w:p w:rsidR="1BD4F358" w:rsidP="1BD4F358" w:rsidRDefault="1BD4F358" w14:paraId="7B39F472" w14:textId="38EC7ECB">
      <w:pPr>
        <w:rPr>
          <w:rFonts w:ascii="Arial" w:hAnsi="Arial" w:cs="Arial" w:eastAsiaTheme="minorEastAsia"/>
          <w:sz w:val="28"/>
          <w:szCs w:val="28"/>
          <w:lang w:eastAsia="sv-SE"/>
        </w:rPr>
      </w:pPr>
      <w:r>
        <w:br/>
      </w:r>
      <w:r w:rsidRPr="1BD4F358">
        <w:rPr>
          <w:rFonts w:ascii="Arial" w:hAnsi="Arial" w:cs="Arial" w:eastAsiaTheme="minorEastAsia"/>
          <w:sz w:val="28"/>
          <w:szCs w:val="28"/>
          <w:lang w:eastAsia="sv-SE"/>
        </w:rPr>
        <w:t xml:space="preserve">Syntolkning: </w:t>
      </w:r>
      <w:r>
        <w:br/>
      </w:r>
      <w:r w:rsidRPr="1BD4F358">
        <w:rPr>
          <w:rFonts w:ascii="Arial" w:hAnsi="Arial" w:cs="Arial" w:eastAsiaTheme="minorEastAsia"/>
          <w:sz w:val="28"/>
          <w:szCs w:val="28"/>
          <w:lang w:eastAsia="sv-SE"/>
        </w:rPr>
        <w:t>Bild 1: Två barn i 10-årsåldern skriver med reglett.</w:t>
      </w:r>
      <w:r>
        <w:br/>
      </w:r>
      <w:r w:rsidRPr="1BD4F358">
        <w:rPr>
          <w:rFonts w:ascii="Arial" w:hAnsi="Arial" w:cs="Arial" w:eastAsiaTheme="minorEastAsia"/>
          <w:sz w:val="28"/>
          <w:szCs w:val="28"/>
          <w:lang w:eastAsia="sv-SE"/>
        </w:rPr>
        <w:t xml:space="preserve">Bild 2: Två elever som spelar </w:t>
      </w:r>
      <w:proofErr w:type="spellStart"/>
      <w:r w:rsidRPr="1BD4F358">
        <w:rPr>
          <w:rFonts w:ascii="Arial" w:hAnsi="Arial" w:cs="Arial" w:eastAsiaTheme="minorEastAsia"/>
          <w:sz w:val="28"/>
          <w:szCs w:val="28"/>
          <w:lang w:eastAsia="sv-SE"/>
        </w:rPr>
        <w:t>goalball</w:t>
      </w:r>
      <w:proofErr w:type="spellEnd"/>
      <w:r w:rsidRPr="1BD4F358">
        <w:rPr>
          <w:rFonts w:ascii="Arial" w:hAnsi="Arial" w:cs="Arial" w:eastAsiaTheme="minorEastAsia"/>
          <w:sz w:val="28"/>
          <w:szCs w:val="28"/>
          <w:lang w:eastAsia="sv-SE"/>
        </w:rPr>
        <w:t>.</w:t>
      </w:r>
      <w:r>
        <w:br/>
      </w:r>
      <w:r w:rsidRPr="1BD4F358">
        <w:rPr>
          <w:rFonts w:ascii="Arial" w:hAnsi="Arial" w:cs="Arial" w:eastAsiaTheme="minorEastAsia"/>
          <w:sz w:val="28"/>
          <w:szCs w:val="28"/>
          <w:lang w:eastAsia="sv-SE"/>
        </w:rPr>
        <w:t>Bild 3: Två pojkar på vita plaststolar. Den ena är vit av albinism, har hatt och solglasögon.</w:t>
      </w:r>
    </w:p>
    <w:p w:rsidR="1BD4F358" w:rsidP="1BD4F358" w:rsidRDefault="1BD4F358" w14:paraId="10DFD5FF" w14:textId="0DC0EDBF">
      <w:pPr>
        <w:pStyle w:val="Heading1"/>
      </w:pPr>
      <w:bookmarkStart w:name="_Toc158903925" w:id="7"/>
      <w:r>
        <w:t>Klarsyn om mat och Bibeln</w:t>
      </w:r>
      <w:bookmarkEnd w:id="7"/>
    </w:p>
    <w:p w:rsidRPr="00412BE0" w:rsidR="003035D3" w:rsidP="1BD4F358" w:rsidRDefault="637FBBAD" w14:paraId="182FF8E1" w14:textId="48A8A0C5">
      <w:pPr>
        <w:spacing w:after="120"/>
        <w:rPr>
          <w:rFonts w:ascii="Arial" w:hAnsi="Arial" w:eastAsia="Arial" w:cs="Arial"/>
          <w:color w:val="000000" w:themeColor="text1"/>
          <w:sz w:val="28"/>
          <w:szCs w:val="28"/>
        </w:rPr>
      </w:pPr>
      <w:r>
        <w:br/>
      </w:r>
      <w:r w:rsidRPr="1BD4F358" w:rsidR="1BD4F358">
        <w:rPr>
          <w:rFonts w:ascii="Arial" w:hAnsi="Arial" w:eastAsia="Arial" w:cs="Arial"/>
          <w:b/>
          <w:bCs/>
          <w:color w:val="000000" w:themeColor="text1"/>
          <w:sz w:val="28"/>
          <w:szCs w:val="28"/>
        </w:rPr>
        <w:t xml:space="preserve">Efter en tids uppehåll är ny säsong av vår </w:t>
      </w:r>
      <w:proofErr w:type="spellStart"/>
      <w:r w:rsidRPr="1BD4F358" w:rsidR="1BD4F358">
        <w:rPr>
          <w:rFonts w:ascii="Arial" w:hAnsi="Arial" w:eastAsia="Arial" w:cs="Arial"/>
          <w:b/>
          <w:bCs/>
          <w:color w:val="000000" w:themeColor="text1"/>
          <w:sz w:val="28"/>
          <w:szCs w:val="28"/>
        </w:rPr>
        <w:t>podd</w:t>
      </w:r>
      <w:proofErr w:type="spellEnd"/>
      <w:r w:rsidRPr="1BD4F358" w:rsidR="1BD4F358">
        <w:rPr>
          <w:rFonts w:ascii="Arial" w:hAnsi="Arial" w:eastAsia="Arial" w:cs="Arial"/>
          <w:b/>
          <w:bCs/>
          <w:color w:val="000000" w:themeColor="text1"/>
          <w:sz w:val="28"/>
          <w:szCs w:val="28"/>
        </w:rPr>
        <w:t xml:space="preserve"> Klarsyn här! Start 28 februari.</w:t>
      </w:r>
    </w:p>
    <w:p w:rsidRPr="00412BE0" w:rsidR="003035D3" w:rsidP="1BD4F358" w:rsidRDefault="1BD4F358" w14:paraId="1B9EF3DC" w14:textId="3AD11802">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I januari träffades radiogruppen och jobbade intensivt med inspelning till nya program. Programserien utgörs av gruppens samtal utifrån mat med anknytning till Bibeln. Det smakas, känns och funderas. Det handlar om nattvarden, manna, vin, </w:t>
      </w:r>
      <w:proofErr w:type="spellStart"/>
      <w:r w:rsidRPr="1BD4F358">
        <w:rPr>
          <w:rFonts w:ascii="Arial" w:hAnsi="Arial" w:eastAsia="Arial" w:cs="Arial"/>
          <w:color w:val="000000" w:themeColor="text1"/>
          <w:sz w:val="28"/>
          <w:szCs w:val="28"/>
        </w:rPr>
        <w:t>kyrkfika</w:t>
      </w:r>
      <w:proofErr w:type="spellEnd"/>
      <w:r w:rsidRPr="1BD4F358">
        <w:rPr>
          <w:rFonts w:ascii="Arial" w:hAnsi="Arial" w:eastAsia="Arial" w:cs="Arial"/>
          <w:color w:val="000000" w:themeColor="text1"/>
          <w:sz w:val="28"/>
          <w:szCs w:val="28"/>
        </w:rPr>
        <w:t xml:space="preserve">, bröd och fiskar. </w:t>
      </w:r>
    </w:p>
    <w:p w:rsidRPr="00412BE0" w:rsidR="003035D3" w:rsidP="1BD4F358" w:rsidRDefault="1BD4F358" w14:paraId="00494C5D" w14:textId="3B248BAB">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Lyssna där </w:t>
      </w:r>
      <w:proofErr w:type="spellStart"/>
      <w:r w:rsidRPr="1BD4F358">
        <w:rPr>
          <w:rFonts w:ascii="Arial" w:hAnsi="Arial" w:eastAsia="Arial" w:cs="Arial"/>
          <w:color w:val="000000" w:themeColor="text1"/>
          <w:sz w:val="28"/>
          <w:szCs w:val="28"/>
        </w:rPr>
        <w:t>poddar</w:t>
      </w:r>
      <w:proofErr w:type="spellEnd"/>
      <w:r w:rsidRPr="1BD4F358">
        <w:rPr>
          <w:rFonts w:ascii="Arial" w:hAnsi="Arial" w:eastAsia="Arial" w:cs="Arial"/>
          <w:color w:val="000000" w:themeColor="text1"/>
          <w:sz w:val="28"/>
          <w:szCs w:val="28"/>
        </w:rPr>
        <w:t xml:space="preserve"> finns, på Radio Hope eller på </w:t>
      </w:r>
      <w:proofErr w:type="spellStart"/>
      <w:r w:rsidRPr="1BD4F358">
        <w:rPr>
          <w:rFonts w:ascii="Arial" w:hAnsi="Arial" w:eastAsia="Arial" w:cs="Arial"/>
          <w:color w:val="000000" w:themeColor="text1"/>
          <w:sz w:val="28"/>
          <w:szCs w:val="28"/>
        </w:rPr>
        <w:t>Syskonbandets</w:t>
      </w:r>
      <w:proofErr w:type="spellEnd"/>
      <w:r w:rsidRPr="1BD4F358">
        <w:rPr>
          <w:rFonts w:ascii="Arial" w:hAnsi="Arial" w:eastAsia="Arial" w:cs="Arial"/>
          <w:color w:val="000000" w:themeColor="text1"/>
          <w:sz w:val="28"/>
          <w:szCs w:val="28"/>
        </w:rPr>
        <w:t xml:space="preserve"> hemsida.</w:t>
      </w:r>
    </w:p>
    <w:p w:rsidRPr="00412BE0" w:rsidR="003035D3" w:rsidP="1BD4F358" w:rsidRDefault="1BD4F358" w14:paraId="70FDE98C" w14:textId="6D3AEDEF">
      <w:r w:rsidRPr="1BD4F358">
        <w:rPr>
          <w:rFonts w:ascii="Arial" w:hAnsi="Arial" w:cs="Arial"/>
          <w:sz w:val="28"/>
          <w:szCs w:val="28"/>
        </w:rPr>
        <w:t xml:space="preserve">Syntolkning: Klarsyns logotyp. </w:t>
      </w:r>
      <w:r w:rsidR="637FBBAD">
        <w:br/>
      </w:r>
      <w:r w:rsidR="637FBBAD">
        <w:br/>
      </w:r>
      <w:r w:rsidRPr="1BD4F358">
        <w:rPr>
          <w:rStyle w:val="Heading1Char"/>
        </w:rPr>
        <w:t>Boktips</w:t>
      </w:r>
    </w:p>
    <w:p w:rsidR="637FBBAD" w:rsidP="1BD4F358" w:rsidRDefault="1BD4F358" w14:paraId="710EBC5D" w14:textId="727AE438">
      <w:pPr>
        <w:spacing w:after="120"/>
        <w:rPr>
          <w:rFonts w:ascii="Arial" w:hAnsi="Arial" w:eastAsia="Arial" w:cs="Arial"/>
          <w:b/>
          <w:bCs/>
          <w:sz w:val="28"/>
          <w:szCs w:val="28"/>
        </w:rPr>
      </w:pPr>
      <w:r w:rsidRPr="1BD4F358">
        <w:rPr>
          <w:rFonts w:ascii="Arial" w:hAnsi="Arial" w:eastAsia="Arial" w:cs="Arial"/>
          <w:b/>
          <w:bCs/>
          <w:color w:val="000000" w:themeColor="text1"/>
          <w:sz w:val="28"/>
          <w:szCs w:val="28"/>
        </w:rPr>
        <w:t xml:space="preserve">Två boktips av helt olika slag bjuds det på denna gång. </w:t>
      </w:r>
      <w:r w:rsidRPr="1BD4F358">
        <w:rPr>
          <w:rFonts w:ascii="Arial" w:hAnsi="Arial" w:eastAsia="Arial" w:cs="Arial"/>
          <w:b/>
          <w:bCs/>
          <w:sz w:val="28"/>
          <w:szCs w:val="28"/>
        </w:rPr>
        <w:t xml:space="preserve">I den ena, som är en roman och har mer än 40 år på nacken men lika läsvärd idag, får vi genom en ung slavinnas </w:t>
      </w:r>
      <w:proofErr w:type="gramStart"/>
      <w:r w:rsidRPr="1BD4F358">
        <w:rPr>
          <w:rFonts w:ascii="Arial" w:hAnsi="Arial" w:eastAsia="Arial" w:cs="Arial"/>
          <w:b/>
          <w:bCs/>
          <w:sz w:val="28"/>
          <w:szCs w:val="28"/>
        </w:rPr>
        <w:t>perspektiv lära</w:t>
      </w:r>
      <w:proofErr w:type="gramEnd"/>
      <w:r w:rsidRPr="1BD4F358">
        <w:rPr>
          <w:rFonts w:ascii="Arial" w:hAnsi="Arial" w:eastAsia="Arial" w:cs="Arial"/>
          <w:b/>
          <w:bCs/>
          <w:sz w:val="28"/>
          <w:szCs w:val="28"/>
        </w:rPr>
        <w:t xml:space="preserve"> känna 200-talets Rom och de kristnas annorlunda syn på hennes barn med funktionsnedsättning. Den andra boken, helt nyutgiven som talbok, ger oss många små berättelser om kända personer genom historien, till inspiration för både små och stora barn.</w:t>
      </w:r>
    </w:p>
    <w:p w:rsidR="637FBBAD" w:rsidP="1BD4F358" w:rsidRDefault="637FBBAD" w14:paraId="4C1F5CE1" w14:textId="35B88872">
      <w:pPr>
        <w:spacing w:after="0" w:line="240" w:lineRule="auto"/>
        <w:rPr>
          <w:rFonts w:ascii="Arial" w:hAnsi="Arial" w:eastAsia="Arial" w:cs="Arial"/>
          <w:color w:val="000000" w:themeColor="text1"/>
          <w:sz w:val="28"/>
          <w:szCs w:val="28"/>
        </w:rPr>
      </w:pPr>
      <w:r>
        <w:br/>
      </w:r>
      <w:r w:rsidRPr="1BD4F358" w:rsidR="1BD4F358">
        <w:rPr>
          <w:rFonts w:ascii="Arial" w:hAnsi="Arial" w:eastAsia="Arial" w:cs="Arial"/>
          <w:b/>
          <w:bCs/>
          <w:color w:val="000000" w:themeColor="text1"/>
          <w:sz w:val="28"/>
          <w:szCs w:val="28"/>
        </w:rPr>
        <w:t xml:space="preserve">Hedningarnas förgård </w:t>
      </w:r>
    </w:p>
    <w:p w:rsidR="637FBBAD" w:rsidP="1BD4F358" w:rsidRDefault="1BD4F358" w14:paraId="142519A4" w14:textId="3879C76D">
      <w:pPr>
        <w:spacing w:after="120"/>
        <w:rPr>
          <w:rFonts w:ascii="Arial" w:hAnsi="Arial" w:eastAsia="Arial" w:cs="Arial"/>
          <w:color w:val="000000" w:themeColor="text1"/>
          <w:sz w:val="28"/>
          <w:szCs w:val="28"/>
        </w:rPr>
      </w:pPr>
      <w:r w:rsidRPr="1C9543C2" w:rsidR="1C9543C2">
        <w:rPr>
          <w:rFonts w:ascii="Arial" w:hAnsi="Arial" w:eastAsia="Arial" w:cs="Arial"/>
          <w:color w:val="000000" w:themeColor="text1" w:themeTint="FF" w:themeShade="FF"/>
          <w:sz w:val="28"/>
          <w:szCs w:val="28"/>
        </w:rPr>
        <w:t xml:space="preserve">Författaren Vibeke Olsson slog igenom, som 17-åring, med en skildring av en ung tysk nazistflickas väg genom andra världskrigets Tyskland. Hon är författare, baptistpastor och skriver krönikor i vänstertidskriften Flamman och i </w:t>
      </w:r>
      <w:r w:rsidRPr="1C9543C2" w:rsidR="1C9543C2">
        <w:rPr>
          <w:rFonts w:ascii="Arial" w:hAnsi="Arial" w:eastAsia="Arial" w:cs="Arial"/>
          <w:color w:val="000000" w:themeColor="text1" w:themeTint="FF" w:themeShade="FF"/>
          <w:sz w:val="28"/>
          <w:szCs w:val="28"/>
        </w:rPr>
        <w:t>Equmeniakyrkans</w:t>
      </w:r>
      <w:r w:rsidRPr="1C9543C2" w:rsidR="1C9543C2">
        <w:rPr>
          <w:rFonts w:ascii="Arial" w:hAnsi="Arial" w:eastAsia="Arial" w:cs="Arial"/>
          <w:color w:val="000000" w:themeColor="text1" w:themeTint="FF" w:themeShade="FF"/>
          <w:sz w:val="28"/>
          <w:szCs w:val="28"/>
        </w:rPr>
        <w:t xml:space="preserve"> tidning Sändaren. I boken Hedningarnas förgård, som kom ut 1982, lär vi känna en slavinna i romarriket. Hon heter </w:t>
      </w:r>
      <w:r w:rsidRPr="1C9543C2" w:rsidR="1C9543C2">
        <w:rPr>
          <w:rFonts w:ascii="Arial" w:hAnsi="Arial" w:eastAsia="Arial" w:cs="Arial"/>
          <w:color w:val="000000" w:themeColor="text1" w:themeTint="FF" w:themeShade="FF"/>
          <w:sz w:val="28"/>
          <w:szCs w:val="28"/>
        </w:rPr>
        <w:t>Calistrate</w:t>
      </w:r>
      <w:r w:rsidRPr="1C9543C2" w:rsidR="1C9543C2">
        <w:rPr>
          <w:rFonts w:ascii="Arial" w:hAnsi="Arial" w:eastAsia="Arial" w:cs="Arial"/>
          <w:color w:val="000000" w:themeColor="text1" w:themeTint="FF" w:themeShade="FF"/>
          <w:sz w:val="28"/>
          <w:szCs w:val="28"/>
        </w:rPr>
        <w:t xml:space="preserve">. När berättelsen börjar finns hon i ett överklasshem. Slavar och slavinnor var saker, inte människor. De skulle arbeta och lyda sina ägare. Mänsklig värdighet eller rättigheter fanns inte på kartan. Mot alla regler bestämmer sig </w:t>
      </w:r>
      <w:r w:rsidRPr="1C9543C2" w:rsidR="1C9543C2">
        <w:rPr>
          <w:rFonts w:ascii="Arial" w:hAnsi="Arial" w:eastAsia="Arial" w:cs="Arial"/>
          <w:color w:val="000000" w:themeColor="text1" w:themeTint="FF" w:themeShade="FF"/>
          <w:sz w:val="28"/>
          <w:szCs w:val="28"/>
        </w:rPr>
        <w:t>Calistrate</w:t>
      </w:r>
      <w:r w:rsidRPr="1C9543C2" w:rsidR="1C9543C2">
        <w:rPr>
          <w:rFonts w:ascii="Arial" w:hAnsi="Arial" w:eastAsia="Arial" w:cs="Arial"/>
          <w:color w:val="000000" w:themeColor="text1" w:themeTint="FF" w:themeShade="FF"/>
          <w:sz w:val="28"/>
          <w:szCs w:val="28"/>
        </w:rPr>
        <w:t xml:space="preserve"> för att hennes barn inte ska dödas vid födelsen. Hon ska behålla det. För detta straffas hon med piskning och säljs till en fattig familj. Hon tycker att den nya familjen är underlig. Slavar och fria ligger tillsammans till bords vid måltiderna och slavarna behandlas väl. Förklaringen är att de tror på en kristen gud som predikar alla människors lika värde. </w:t>
      </w:r>
      <w:r w:rsidRPr="1C9543C2" w:rsidR="1C9543C2">
        <w:rPr>
          <w:rFonts w:ascii="Arial" w:hAnsi="Arial" w:eastAsia="Arial" w:cs="Arial"/>
          <w:color w:val="000000" w:themeColor="text1" w:themeTint="FF" w:themeShade="FF"/>
          <w:sz w:val="28"/>
          <w:szCs w:val="28"/>
        </w:rPr>
        <w:t>Calistrate</w:t>
      </w:r>
      <w:r w:rsidRPr="1C9543C2" w:rsidR="1C9543C2">
        <w:rPr>
          <w:rFonts w:ascii="Arial" w:hAnsi="Arial" w:eastAsia="Arial" w:cs="Arial"/>
          <w:color w:val="000000" w:themeColor="text1" w:themeTint="FF" w:themeShade="FF"/>
          <w:sz w:val="28"/>
          <w:szCs w:val="28"/>
        </w:rPr>
        <w:t xml:space="preserve"> försöker hålla kristendomen borta men hon kan inte släppa tankarna på denna sällsamma gud. Den romerska kejsaren förfasar sig över det ökande antalet kristna och häktar alla, bland dem </w:t>
      </w:r>
      <w:r w:rsidRPr="1C9543C2" w:rsidR="1C9543C2">
        <w:rPr>
          <w:rFonts w:ascii="Arial" w:hAnsi="Arial" w:eastAsia="Arial" w:cs="Arial"/>
          <w:color w:val="000000" w:themeColor="text1" w:themeTint="FF" w:themeShade="FF"/>
          <w:sz w:val="28"/>
          <w:szCs w:val="28"/>
        </w:rPr>
        <w:t>Calistrate</w:t>
      </w:r>
      <w:r w:rsidRPr="1C9543C2" w:rsidR="1C9543C2">
        <w:rPr>
          <w:rFonts w:ascii="Arial" w:hAnsi="Arial" w:eastAsia="Arial" w:cs="Arial"/>
          <w:color w:val="000000" w:themeColor="text1" w:themeTint="FF" w:themeShade="FF"/>
          <w:sz w:val="28"/>
          <w:szCs w:val="28"/>
        </w:rPr>
        <w:t xml:space="preserve"> och hennes ägarfamilj. Ungefär här slutar boken, men den följs av fyra delar till.</w:t>
      </w:r>
    </w:p>
    <w:p w:rsidR="637FBBAD" w:rsidP="1BD4F358" w:rsidRDefault="1BD4F358" w14:paraId="2F4ED0BB" w14:textId="443B516C">
      <w:pPr>
        <w:spacing w:after="120"/>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Jag har läst alla böcker i serien flera gånger. Det märks att Vibeke Olsson har stora kunskaper om hur människorna levde under romartiden. Språket i böckerna är fantastiskt vackert. När jag avslutat Hedningarnas förgård längtar jag efter att få kasta mig över fortsättningen. </w:t>
      </w:r>
    </w:p>
    <w:p w:rsidR="637FBBAD" w:rsidP="1BD4F358" w:rsidRDefault="1BD4F358" w14:paraId="7DA46956" w14:textId="4FCAF3D3">
      <w:pPr>
        <w:spacing w:after="120"/>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Trevlig läsning! </w:t>
      </w:r>
      <w:r w:rsidR="637FBBAD">
        <w:br/>
      </w:r>
      <w:r w:rsidRPr="1BD4F358">
        <w:rPr>
          <w:rFonts w:ascii="Arial" w:hAnsi="Arial" w:eastAsia="Arial" w:cs="Arial"/>
          <w:i/>
          <w:iCs/>
          <w:color w:val="000000" w:themeColor="text1"/>
          <w:sz w:val="28"/>
          <w:szCs w:val="28"/>
        </w:rPr>
        <w:t xml:space="preserve">Eva Nilsson </w:t>
      </w:r>
      <w:r w:rsidR="637FBBAD">
        <w:br/>
      </w:r>
      <w:r w:rsidRPr="1BD4F358">
        <w:rPr>
          <w:rFonts w:ascii="Arial" w:hAnsi="Arial" w:eastAsia="Arial" w:cs="Arial"/>
          <w:color w:val="000000" w:themeColor="text1"/>
          <w:sz w:val="28"/>
          <w:szCs w:val="28"/>
        </w:rPr>
        <w:t>Boken finns i punktskrift och som talbok på Leimus.</w:t>
      </w:r>
    </w:p>
    <w:p w:rsidR="637FBBAD" w:rsidP="1BD4F358" w:rsidRDefault="1BD4F358" w14:paraId="3AE11EC8" w14:textId="4168FACD">
      <w:r w:rsidRPr="1BD4F358">
        <w:rPr>
          <w:rFonts w:ascii="Arial" w:hAnsi="Arial" w:eastAsia="Arial" w:cs="Arial"/>
          <w:color w:val="000000" w:themeColor="text1"/>
          <w:sz w:val="28"/>
          <w:szCs w:val="28"/>
        </w:rPr>
        <w:t>Syntolkning: Bokomslaget till Hedningarnas förgård.</w:t>
      </w:r>
    </w:p>
    <w:p w:rsidR="637FBBAD" w:rsidP="1BD4F358" w:rsidRDefault="637FBBAD" w14:paraId="736C0255" w14:textId="733FEF12">
      <w:pPr>
        <w:spacing w:after="0" w:line="240" w:lineRule="auto"/>
        <w:rPr>
          <w:rFonts w:ascii="Arial" w:hAnsi="Arial" w:eastAsia="Arial" w:cs="Arial"/>
          <w:color w:val="000000" w:themeColor="text1"/>
          <w:sz w:val="28"/>
          <w:szCs w:val="28"/>
        </w:rPr>
      </w:pPr>
      <w:r>
        <w:br/>
      </w:r>
      <w:r w:rsidRPr="1BD4F358" w:rsidR="1BD4F358">
        <w:rPr>
          <w:rFonts w:ascii="Arial" w:hAnsi="Arial" w:eastAsia="Arial" w:cs="Arial"/>
          <w:b/>
          <w:bCs/>
          <w:color w:val="000000" w:themeColor="text1"/>
          <w:sz w:val="28"/>
          <w:szCs w:val="28"/>
        </w:rPr>
        <w:t xml:space="preserve">100 fantastiska berättelser för modiga barn </w:t>
      </w:r>
      <w:r>
        <w:br/>
      </w:r>
      <w:r w:rsidRPr="1BD4F358" w:rsidR="1BD4F358">
        <w:rPr>
          <w:rFonts w:ascii="Arial" w:hAnsi="Arial" w:eastAsia="Arial" w:cs="Arial"/>
          <w:color w:val="000000" w:themeColor="text1"/>
          <w:sz w:val="28"/>
          <w:szCs w:val="28"/>
        </w:rPr>
        <w:t xml:space="preserve">En samling korta berättelser ur verkligheten och ur Bibeln om flickor och kvinnor som genom sin tro har påverkat vår värld och sin samtid. Vi får möta sjuksköterskan Florence Nightingale, medborgarrättskämpen Rosa Parks, Maria från </w:t>
      </w:r>
      <w:proofErr w:type="spellStart"/>
      <w:r w:rsidRPr="1BD4F358" w:rsidR="1BD4F358">
        <w:rPr>
          <w:rFonts w:ascii="Arial" w:hAnsi="Arial" w:eastAsia="Arial" w:cs="Arial"/>
          <w:color w:val="000000" w:themeColor="text1"/>
          <w:sz w:val="28"/>
          <w:szCs w:val="28"/>
        </w:rPr>
        <w:t>Magdala</w:t>
      </w:r>
      <w:proofErr w:type="spellEnd"/>
      <w:r w:rsidRPr="1BD4F358" w:rsidR="1BD4F358">
        <w:rPr>
          <w:rFonts w:ascii="Arial" w:hAnsi="Arial" w:eastAsia="Arial" w:cs="Arial"/>
          <w:color w:val="000000" w:themeColor="text1"/>
          <w:sz w:val="28"/>
          <w:szCs w:val="28"/>
        </w:rPr>
        <w:t>, den blinda lärarinnan Fanny Crosby och många, många andra som genom sitt sätt att vara och verka har spelat roll för vår historia och för den kristna tron. Efter varje berättelse finns ett passande bibelord.</w:t>
      </w:r>
    </w:p>
    <w:p w:rsidR="637FBBAD" w:rsidP="1BD4F358" w:rsidRDefault="1BD4F358" w14:paraId="48B4244E" w14:textId="75CEA86F">
      <w:pPr>
        <w:spacing w:after="0" w:line="240" w:lineRule="auto"/>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 xml:space="preserve">Sammanfattning från </w:t>
      </w:r>
      <w:proofErr w:type="spellStart"/>
      <w:r w:rsidRPr="1BD4F358">
        <w:rPr>
          <w:rFonts w:ascii="Arial" w:hAnsi="Arial" w:eastAsia="Arial" w:cs="Arial"/>
          <w:i/>
          <w:iCs/>
          <w:color w:val="000000" w:themeColor="text1"/>
          <w:sz w:val="28"/>
          <w:szCs w:val="28"/>
        </w:rPr>
        <w:t>Legimus</w:t>
      </w:r>
      <w:proofErr w:type="spellEnd"/>
      <w:r w:rsidRPr="1BD4F358">
        <w:rPr>
          <w:rFonts w:ascii="Arial" w:hAnsi="Arial" w:eastAsia="Arial" w:cs="Arial"/>
          <w:i/>
          <w:iCs/>
          <w:color w:val="000000" w:themeColor="text1"/>
          <w:sz w:val="28"/>
          <w:szCs w:val="28"/>
        </w:rPr>
        <w:t xml:space="preserve"> </w:t>
      </w:r>
    </w:p>
    <w:p w:rsidR="637FBBAD" w:rsidP="1BD4F358" w:rsidRDefault="1BD4F358" w14:paraId="483ED228" w14:textId="67FA4164">
      <w:pPr>
        <w:spacing w:after="120"/>
        <w:rPr>
          <w:rFonts w:ascii="Arial" w:hAnsi="Arial" w:eastAsia="Arial" w:cs="Arial"/>
          <w:color w:val="000000" w:themeColor="text1"/>
          <w:sz w:val="28"/>
          <w:szCs w:val="28"/>
        </w:rPr>
      </w:pPr>
      <w:r w:rsidRPr="1BD4F358">
        <w:rPr>
          <w:rFonts w:ascii="Arial" w:hAnsi="Arial" w:eastAsia="Arial" w:cs="Arial"/>
          <w:sz w:val="28"/>
          <w:szCs w:val="28"/>
        </w:rPr>
        <w:t>Författare är Jean Fischer och boken</w:t>
      </w:r>
      <w:r w:rsidRPr="1BD4F358">
        <w:rPr>
          <w:rFonts w:ascii="Arial" w:hAnsi="Arial" w:eastAsia="Arial" w:cs="Arial"/>
          <w:color w:val="000000" w:themeColor="text1"/>
          <w:sz w:val="28"/>
          <w:szCs w:val="28"/>
        </w:rPr>
        <w:t xml:space="preserve"> finns inläst med text.</w:t>
      </w:r>
      <w:r w:rsidR="637FBBAD">
        <w:br/>
      </w:r>
    </w:p>
    <w:p w:rsidR="637FBBAD" w:rsidP="1BD4F358" w:rsidRDefault="1BD4F358" w14:paraId="10F97B19" w14:textId="1E3001FA">
      <w:pPr>
        <w:spacing w:after="120"/>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Syntolkning: </w:t>
      </w:r>
      <w:r w:rsidR="637FBBAD">
        <w:br/>
      </w:r>
      <w:r w:rsidRPr="1BD4F358">
        <w:rPr>
          <w:rFonts w:ascii="Arial" w:hAnsi="Arial" w:eastAsia="Arial" w:cs="Arial"/>
          <w:color w:val="000000" w:themeColor="text1"/>
          <w:sz w:val="28"/>
          <w:szCs w:val="28"/>
        </w:rPr>
        <w:t>Bild 1: Bokomslaget till 100 fantastiska berättelser för modiga barn.</w:t>
      </w:r>
      <w:r w:rsidR="637FBBAD">
        <w:br/>
      </w:r>
      <w:r w:rsidRPr="1BD4F358">
        <w:rPr>
          <w:rFonts w:ascii="Arial" w:hAnsi="Arial" w:eastAsia="Arial" w:cs="Arial"/>
          <w:color w:val="000000" w:themeColor="text1"/>
          <w:sz w:val="28"/>
          <w:szCs w:val="28"/>
        </w:rPr>
        <w:t xml:space="preserve">Bild 2: En tecknad bild på en hög med böcker i olika färger. </w:t>
      </w:r>
    </w:p>
    <w:p w:rsidR="637FBBAD" w:rsidP="1BD4F358" w:rsidRDefault="1BD4F358" w14:paraId="16D57458" w14:textId="52E0A10D">
      <w:pPr>
        <w:pStyle w:val="Heading1"/>
        <w:rPr>
          <w:sz w:val="16"/>
          <w:szCs w:val="16"/>
        </w:rPr>
      </w:pPr>
      <w:bookmarkStart w:name="_Toc158903926" w:id="8"/>
      <w:proofErr w:type="spellStart"/>
      <w:r>
        <w:t>Poddtips</w:t>
      </w:r>
      <w:proofErr w:type="spellEnd"/>
      <w:r>
        <w:t>: Bibelns kvinnor</w:t>
      </w:r>
      <w:bookmarkEnd w:id="8"/>
      <w:r w:rsidR="637FBBAD">
        <w:br/>
      </w:r>
    </w:p>
    <w:p w:rsidR="1BD4F358" w:rsidP="1BD4F358" w:rsidRDefault="1BD4F358" w14:paraId="4455B7F1" w14:textId="6DFF2022">
      <w:pPr>
        <w:rPr>
          <w:rFonts w:ascii="Arial" w:hAnsi="Arial" w:eastAsia="Arial" w:cs="Arial"/>
          <w:color w:val="000000" w:themeColor="text1"/>
          <w:sz w:val="28"/>
          <w:szCs w:val="28"/>
        </w:rPr>
      </w:pPr>
      <w:proofErr w:type="spellStart"/>
      <w:r w:rsidRPr="1BD4F358">
        <w:rPr>
          <w:rFonts w:ascii="Arial" w:hAnsi="Arial" w:eastAsia="Arial" w:cs="Arial"/>
          <w:color w:val="000000" w:themeColor="text1"/>
          <w:sz w:val="28"/>
          <w:szCs w:val="28"/>
        </w:rPr>
        <w:t>Poddtipset</w:t>
      </w:r>
      <w:proofErr w:type="spellEnd"/>
      <w:r w:rsidRPr="1BD4F358">
        <w:rPr>
          <w:rFonts w:ascii="Arial" w:hAnsi="Arial" w:eastAsia="Arial" w:cs="Arial"/>
          <w:color w:val="000000" w:themeColor="text1"/>
          <w:sz w:val="28"/>
          <w:szCs w:val="28"/>
        </w:rPr>
        <w:t xml:space="preserve"> denna gång har fokus på kvinnor och vi träffar dess initiativtagare. Den kan lyssnas på av både män och kvinnor som är intresserade av att höra teologers fördjupade samtal om kvinnor det står om i Bibeln, välkända med namn eller anonyma. I första avsnittet vänder och vrider de på berättelsen om kvinnan som smörjde Jesus, som finns med i alla fyra evangelierna. Just om henne och det hon gjorde uppmanade Jesus oss att alltid berätta där evangeliet förkunnas. </w:t>
      </w:r>
    </w:p>
    <w:p w:rsidR="1BD4F358" w:rsidP="1BD4F358" w:rsidRDefault="1BD4F358" w14:paraId="5DC34DDE" w14:textId="4AE225E6">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Sara Forslund, pastor, artist och skribent, är initiativtagaren till </w:t>
      </w:r>
      <w:proofErr w:type="spellStart"/>
      <w:r w:rsidRPr="1BD4F358">
        <w:rPr>
          <w:rFonts w:ascii="Arial" w:hAnsi="Arial" w:eastAsia="Arial" w:cs="Arial"/>
          <w:color w:val="000000" w:themeColor="text1"/>
          <w:sz w:val="28"/>
          <w:szCs w:val="28"/>
        </w:rPr>
        <w:t>podden</w:t>
      </w:r>
      <w:proofErr w:type="spellEnd"/>
      <w:r w:rsidRPr="1BD4F358">
        <w:rPr>
          <w:rFonts w:ascii="Arial" w:hAnsi="Arial" w:eastAsia="Arial" w:cs="Arial"/>
          <w:color w:val="000000" w:themeColor="text1"/>
          <w:sz w:val="28"/>
          <w:szCs w:val="28"/>
        </w:rPr>
        <w:t xml:space="preserve">. Hon vill både belysa och lyfta fram Bibelns kvinnor och ge dem en röst. Detta eftersom det oftast har blivit fokus bara på manliga hjältar. </w:t>
      </w:r>
    </w:p>
    <w:p w:rsidR="1BD4F358" w:rsidP="1BD4F358" w:rsidRDefault="1BD4F358" w14:paraId="5A24346E" w14:textId="42340ABF">
      <w:pPr>
        <w:pStyle w:val="ListParagraph"/>
        <w:numPr>
          <w:ilvl w:val="0"/>
          <w:numId w:val="3"/>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Då går man miste om väldigt mycket och spännande teologi, säger Sara. </w:t>
      </w:r>
    </w:p>
    <w:p w:rsidR="1BD4F358" w:rsidP="1BD4F358" w:rsidRDefault="1BD4F358" w14:paraId="5B0A9277" w14:textId="437FB687">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Att sätta mer fokus på kvinnorna i Bibeln menar hon ger oss mer av underifrånperspektiv som vi kan känna igen oss i. Också att vi måste våga prata om till exempel de kvinnor som våldtas och mördas eftersom sådant händer i världen också nu. Det handlar om existentiella frågor och om livet. Sara tycker därför att det passar alla att lyssna på denna </w:t>
      </w:r>
      <w:proofErr w:type="spellStart"/>
      <w:r w:rsidRPr="1BD4F358">
        <w:rPr>
          <w:rFonts w:ascii="Arial" w:hAnsi="Arial" w:eastAsia="Arial" w:cs="Arial"/>
          <w:color w:val="000000" w:themeColor="text1"/>
          <w:sz w:val="28"/>
          <w:szCs w:val="28"/>
        </w:rPr>
        <w:t>podd</w:t>
      </w:r>
      <w:proofErr w:type="spellEnd"/>
      <w:r w:rsidRPr="1BD4F358">
        <w:rPr>
          <w:rFonts w:ascii="Arial" w:hAnsi="Arial" w:eastAsia="Arial" w:cs="Arial"/>
          <w:color w:val="000000" w:themeColor="text1"/>
          <w:sz w:val="28"/>
          <w:szCs w:val="28"/>
        </w:rPr>
        <w:t xml:space="preserve">. </w:t>
      </w:r>
    </w:p>
    <w:p w:rsidR="1BD4F358" w:rsidP="1BD4F358" w:rsidRDefault="1BD4F358" w14:paraId="20D0E7A4" w14:textId="4D0B37B4">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Intresset och idéen om </w:t>
      </w:r>
      <w:proofErr w:type="spellStart"/>
      <w:r w:rsidRPr="1BD4F358">
        <w:rPr>
          <w:rFonts w:ascii="Arial" w:hAnsi="Arial" w:eastAsia="Arial" w:cs="Arial"/>
          <w:color w:val="000000" w:themeColor="text1"/>
          <w:sz w:val="28"/>
          <w:szCs w:val="28"/>
        </w:rPr>
        <w:t>podden</w:t>
      </w:r>
      <w:proofErr w:type="spellEnd"/>
      <w:r w:rsidRPr="1BD4F358">
        <w:rPr>
          <w:rFonts w:ascii="Arial" w:hAnsi="Arial" w:eastAsia="Arial" w:cs="Arial"/>
          <w:color w:val="000000" w:themeColor="text1"/>
          <w:sz w:val="28"/>
          <w:szCs w:val="28"/>
        </w:rPr>
        <w:t xml:space="preserve"> föddes när Sara under pastorsstudierna läste om teologi, om gudsbilder och den kvinnliga visheten. </w:t>
      </w:r>
    </w:p>
    <w:p w:rsidR="1BD4F358" w:rsidP="1BD4F358" w:rsidRDefault="1BD4F358" w14:paraId="393D8E9C" w14:textId="5454E448">
      <w:pPr>
        <w:pStyle w:val="ListParagraph"/>
        <w:numPr>
          <w:ilvl w:val="0"/>
          <w:numId w:val="3"/>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Jag blev intresserad, nyfiken, berörd. Det blev mer personligt, att det här handlar också om mig och kvinnor. Det säger något vackert om livet och Gud. Jag fick en fördjupad gudsbild, säger Sara.</w:t>
      </w:r>
    </w:p>
    <w:p w:rsidR="1BD4F358" w:rsidP="1BD4F358" w:rsidRDefault="1BD4F358" w14:paraId="08313402" w14:textId="204100C9">
      <w:p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Det finns hittills åtta avsnitt av ”Bibelns kvinnor” och de är runt en timme långa. Ambitionen är att komma ut med ny säsong, kanske till sommaren. Idéer är det inte brist på och det finns hur många personer som helst det kan göras avsnitt om. </w:t>
      </w:r>
    </w:p>
    <w:p w:rsidR="1BD4F358" w:rsidP="1BD4F358" w:rsidRDefault="1BD4F358" w14:paraId="4A174857" w14:textId="2C55A3E2">
      <w:pPr>
        <w:pStyle w:val="ListParagraph"/>
        <w:numPr>
          <w:ilvl w:val="0"/>
          <w:numId w:val="3"/>
        </w:numPr>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Bruden i höga visan är den kvinna som har flest repliker i Bibeln och jag skulle vilja göra nästa avsnitt om henne, avslöjar Sara. </w:t>
      </w:r>
    </w:p>
    <w:p w:rsidR="1BD4F358" w:rsidP="1BD4F358" w:rsidRDefault="1BD4F358" w14:paraId="4FE89CD9" w14:textId="6FE62126">
      <w:pPr>
        <w:spacing w:after="120"/>
        <w:rPr>
          <w:rFonts w:ascii="Arial" w:hAnsi="Arial" w:eastAsia="Arial" w:cs="Arial"/>
          <w:color w:val="000000" w:themeColor="text1"/>
          <w:sz w:val="28"/>
          <w:szCs w:val="28"/>
        </w:rPr>
      </w:pPr>
      <w:r w:rsidRPr="1BD4F358">
        <w:rPr>
          <w:rFonts w:ascii="Arial" w:hAnsi="Arial" w:eastAsia="Arial" w:cs="Arial"/>
          <w:i/>
          <w:iCs/>
          <w:color w:val="000000" w:themeColor="text1"/>
          <w:sz w:val="28"/>
          <w:szCs w:val="28"/>
        </w:rPr>
        <w:t>Tina Strömberg</w:t>
      </w:r>
    </w:p>
    <w:p w:rsidR="637FBBAD" w:rsidP="1BD4F358" w:rsidRDefault="1BD4F358" w14:paraId="29D4DEED" w14:textId="649B2176">
      <w:pPr>
        <w:spacing w:after="0" w:line="240" w:lineRule="auto"/>
        <w:rPr>
          <w:rFonts w:ascii="Arial" w:hAnsi="Arial" w:eastAsia="Arial" w:cs="Arial"/>
          <w:color w:val="000000" w:themeColor="text1"/>
          <w:sz w:val="28"/>
          <w:szCs w:val="28"/>
        </w:rPr>
      </w:pPr>
      <w:r w:rsidRPr="1BD4F358">
        <w:rPr>
          <w:rFonts w:ascii="Arial" w:hAnsi="Arial" w:eastAsia="Arial" w:cs="Arial"/>
          <w:color w:val="000000" w:themeColor="text1"/>
          <w:sz w:val="28"/>
          <w:szCs w:val="28"/>
        </w:rPr>
        <w:t>Syntolkning: Logotypen till Bibelns kvinnor, en kvinna med en bok och en grön bakgrund.</w:t>
      </w:r>
    </w:p>
    <w:p w:rsidR="1BD4F358" w:rsidP="1BD4F358" w:rsidRDefault="1BD4F358" w14:paraId="61AECEA0" w14:textId="1F264AC7">
      <w:pPr>
        <w:pStyle w:val="Heading1"/>
        <w:rPr>
          <w:sz w:val="16"/>
          <w:szCs w:val="16"/>
        </w:rPr>
      </w:pPr>
      <w:bookmarkStart w:name="_Toc158903927" w:id="9"/>
      <w:r>
        <w:t>Medlemsavgift 2024</w:t>
      </w:r>
      <w:bookmarkEnd w:id="9"/>
      <w:r>
        <w:br/>
      </w:r>
    </w:p>
    <w:p w:rsidR="637FBBAD" w:rsidP="1BD4F358" w:rsidRDefault="1BD4F358" w14:paraId="6E72E5D7" w14:textId="01558904">
      <w:pPr>
        <w:spacing w:after="120"/>
        <w:rPr>
          <w:rFonts w:ascii="Arial" w:hAnsi="Arial" w:eastAsia="Arial" w:cs="Arial"/>
          <w:color w:val="000000" w:themeColor="text1"/>
          <w:sz w:val="28"/>
          <w:szCs w:val="28"/>
        </w:rPr>
      </w:pPr>
      <w:r w:rsidRPr="1BD4F358">
        <w:rPr>
          <w:rFonts w:ascii="Arial" w:hAnsi="Arial" w:eastAsia="Arial" w:cs="Arial"/>
          <w:color w:val="000000" w:themeColor="text1"/>
          <w:sz w:val="28"/>
          <w:szCs w:val="28"/>
        </w:rPr>
        <w:t xml:space="preserve">Tack för alla inkomna medlems- och prenumerationsavgifter! De sätts in senast 1 mars på plusgiro </w:t>
      </w:r>
      <w:proofErr w:type="gramStart"/>
      <w:r w:rsidRPr="1BD4F358">
        <w:rPr>
          <w:rFonts w:ascii="Arial" w:hAnsi="Arial" w:eastAsia="Arial" w:cs="Arial"/>
          <w:color w:val="000000" w:themeColor="text1"/>
          <w:sz w:val="28"/>
          <w:szCs w:val="28"/>
        </w:rPr>
        <w:t>36449-7</w:t>
      </w:r>
      <w:proofErr w:type="gramEnd"/>
      <w:r w:rsidRPr="1BD4F358">
        <w:rPr>
          <w:rFonts w:ascii="Arial" w:hAnsi="Arial" w:eastAsia="Arial" w:cs="Arial"/>
          <w:color w:val="000000" w:themeColor="text1"/>
          <w:sz w:val="28"/>
          <w:szCs w:val="28"/>
        </w:rPr>
        <w:t xml:space="preserve"> eller </w:t>
      </w:r>
      <w:proofErr w:type="spellStart"/>
      <w:r w:rsidRPr="1BD4F358">
        <w:rPr>
          <w:rFonts w:ascii="Arial" w:hAnsi="Arial" w:eastAsia="Arial" w:cs="Arial"/>
          <w:color w:val="000000" w:themeColor="text1"/>
          <w:sz w:val="28"/>
          <w:szCs w:val="28"/>
        </w:rPr>
        <w:t>Swish</w:t>
      </w:r>
      <w:proofErr w:type="spellEnd"/>
      <w:r w:rsidRPr="1BD4F358">
        <w:rPr>
          <w:rFonts w:ascii="Arial" w:hAnsi="Arial" w:eastAsia="Arial" w:cs="Arial"/>
          <w:color w:val="000000" w:themeColor="text1"/>
          <w:sz w:val="28"/>
          <w:szCs w:val="28"/>
        </w:rPr>
        <w:t xml:space="preserve"> 123 148 82 20. Kontakta kansliet om du istället önskar få ett färdigifyllt inbetalningskort hemskickat till dig.</w:t>
      </w:r>
    </w:p>
    <w:p w:rsidR="637FBBAD" w:rsidP="1BD4F358" w:rsidRDefault="1BD4F358" w14:paraId="3AF473FE" w14:textId="21A025EF">
      <w:pPr>
        <w:pStyle w:val="Heading1"/>
        <w:rPr>
          <w:sz w:val="16"/>
          <w:szCs w:val="16"/>
        </w:rPr>
      </w:pPr>
      <w:bookmarkStart w:name="_Toc158903928" w:id="10"/>
      <w:r>
        <w:t>Böneämne</w:t>
      </w:r>
      <w:bookmarkEnd w:id="10"/>
      <w:r w:rsidR="637FBBAD">
        <w:br/>
      </w:r>
    </w:p>
    <w:p w:rsidR="637FBBAD" w:rsidP="1BD4F358" w:rsidRDefault="1BD4F358" w14:paraId="7D62E5F9" w14:textId="4E7D0DB2">
      <w:pPr>
        <w:spacing w:after="120"/>
        <w:rPr>
          <w:rFonts w:ascii="Arial" w:hAnsi="Arial" w:eastAsia="Arial" w:cs="Arial"/>
          <w:color w:val="000000" w:themeColor="text1"/>
          <w:sz w:val="28"/>
          <w:szCs w:val="28"/>
        </w:rPr>
      </w:pPr>
      <w:r w:rsidRPr="1BD4F358">
        <w:rPr>
          <w:rFonts w:ascii="Arial" w:hAnsi="Arial" w:eastAsia="Arial" w:cs="Arial"/>
          <w:color w:val="000000" w:themeColor="text1"/>
          <w:sz w:val="28"/>
          <w:szCs w:val="28"/>
        </w:rPr>
        <w:t>Vi vet att våra vänner i Afrika bär oss i sina böner. Var med och be för dem. För våra systerföreningar, för deras viktiga verksamheter och för engagerade medlemmar, i Tanzania, Etiopien och Kongo-Kinshasa.</w:t>
      </w:r>
    </w:p>
    <w:p w:rsidR="637FBBAD" w:rsidP="12B6B7DE" w:rsidRDefault="1BD4F358" w14:paraId="4727BB48" w14:textId="751A3B1A">
      <w:pPr>
        <w:spacing w:after="120"/>
      </w:pPr>
      <w:r w:rsidRPr="1BD4F358">
        <w:rPr>
          <w:rFonts w:ascii="Arial" w:hAnsi="Arial" w:eastAsia="Arial" w:cs="Arial"/>
          <w:sz w:val="28"/>
          <w:szCs w:val="28"/>
        </w:rPr>
        <w:t xml:space="preserve">Syntolkning: Siluett av ett kors mot en himmel med blå och rosa nyanser.  </w:t>
      </w:r>
    </w:p>
    <w:p w:rsidR="7E993041" w:rsidP="1BD4F358" w:rsidRDefault="1BD4F358" w14:paraId="023C5F08" w14:textId="2BFC2C79">
      <w:pPr>
        <w:pStyle w:val="Allmntstyckeformat"/>
        <w:rPr>
          <w:rFonts w:ascii="Arial" w:hAnsi="Arial" w:cs="Arial"/>
          <w:sz w:val="28"/>
          <w:szCs w:val="28"/>
        </w:rPr>
      </w:pPr>
      <w:r w:rsidRPr="1BD4F358">
        <w:rPr>
          <w:rFonts w:ascii="Arial" w:hAnsi="Arial" w:cs="Arial"/>
          <w:b/>
          <w:bCs/>
          <w:sz w:val="28"/>
          <w:szCs w:val="28"/>
        </w:rPr>
        <w:t xml:space="preserve">SYSKONBANDET </w:t>
      </w:r>
      <w:r w:rsidR="7E993041">
        <w:br/>
      </w:r>
      <w:r w:rsidRPr="1BD4F358">
        <w:rPr>
          <w:rFonts w:ascii="Arial" w:hAnsi="Arial" w:cs="Arial"/>
          <w:b/>
          <w:bCs/>
          <w:sz w:val="28"/>
          <w:szCs w:val="28"/>
        </w:rPr>
        <w:t>- medlemstidning för Kristna synskadades förening Syskonbandet.</w:t>
      </w:r>
      <w:r w:rsidR="7E993041">
        <w:br/>
      </w:r>
      <w:r w:rsidRPr="1BD4F358">
        <w:rPr>
          <w:rFonts w:ascii="Arial" w:hAnsi="Arial" w:cs="Arial"/>
          <w:sz w:val="28"/>
          <w:szCs w:val="28"/>
        </w:rPr>
        <w:t xml:space="preserve">Tidningen ges ut på punktskrift, svartskrift, CD och på e-post. Tidningen finns också på vår hemsida, www.syskonbandet.se/medlemstidning. </w:t>
      </w:r>
    </w:p>
    <w:p w:rsidRPr="00412BE0" w:rsidR="003035D3" w:rsidP="00412BE0" w:rsidRDefault="7E993041" w14:paraId="1ED50253" w14:textId="6472F1DC">
      <w:r>
        <w:br/>
      </w:r>
      <w:r w:rsidRPr="1BD4F358" w:rsidR="1BD4F358">
        <w:rPr>
          <w:rFonts w:ascii="Arial" w:hAnsi="Arial" w:cs="Arial"/>
          <w:sz w:val="28"/>
          <w:szCs w:val="28"/>
        </w:rPr>
        <w:t>Adress: Syskonbandet, Box 14038, 167 14 Bromma</w:t>
      </w:r>
      <w:r>
        <w:br/>
      </w:r>
      <w:r w:rsidRPr="1BD4F358" w:rsidR="1BD4F358">
        <w:rPr>
          <w:rFonts w:ascii="Arial" w:hAnsi="Arial" w:cs="Arial"/>
          <w:sz w:val="28"/>
          <w:szCs w:val="28"/>
        </w:rPr>
        <w:t>Besök: Ekumeniska Centret, Gustavslundsvägen 18 plan 2, Bromma</w:t>
      </w:r>
      <w:r>
        <w:br/>
      </w:r>
      <w:r w:rsidRPr="1BD4F358" w:rsidR="1BD4F358">
        <w:rPr>
          <w:rFonts w:ascii="Arial" w:hAnsi="Arial" w:cs="Arial"/>
          <w:sz w:val="28"/>
          <w:szCs w:val="28"/>
        </w:rPr>
        <w:t>Telefon kansli: 08-641 30 45, 08-641 30 95</w:t>
      </w:r>
      <w:r>
        <w:br/>
      </w:r>
      <w:r w:rsidRPr="1BD4F358" w:rsidR="1BD4F358">
        <w:rPr>
          <w:rFonts w:ascii="Arial" w:hAnsi="Arial" w:cs="Arial"/>
          <w:sz w:val="28"/>
          <w:szCs w:val="28"/>
        </w:rPr>
        <w:t xml:space="preserve">E-post: kansliet@syskonbandet.se </w:t>
      </w:r>
    </w:p>
    <w:p w:rsidRPr="00412BE0" w:rsidR="003035D3" w:rsidP="7E993041" w:rsidRDefault="7E993041" w14:paraId="0A6468B9" w14:textId="291ECD57">
      <w:pPr>
        <w:rPr>
          <w:rFonts w:ascii="Arial" w:hAnsi="Arial" w:cs="Arial"/>
          <w:sz w:val="28"/>
          <w:szCs w:val="28"/>
        </w:rPr>
      </w:pPr>
      <w:r w:rsidRPr="7E993041">
        <w:rPr>
          <w:rFonts w:ascii="Arial" w:hAnsi="Arial" w:cs="Arial"/>
          <w:sz w:val="28"/>
          <w:szCs w:val="28"/>
        </w:rPr>
        <w:t xml:space="preserve">Har du idéer till tidningen eller vill du bidra med texter? </w:t>
      </w:r>
      <w:r w:rsidR="00412BE0">
        <w:br/>
      </w:r>
      <w:r w:rsidRPr="7E993041">
        <w:rPr>
          <w:rFonts w:ascii="Arial" w:hAnsi="Arial" w:cs="Arial"/>
          <w:sz w:val="28"/>
          <w:szCs w:val="28"/>
        </w:rPr>
        <w:t>Skriv till redaktion@syskonbandet.se.</w:t>
      </w:r>
    </w:p>
    <w:p w:rsidRPr="00412BE0" w:rsidR="003035D3" w:rsidP="7E993041" w:rsidRDefault="7E993041" w14:paraId="493A2538" w14:textId="3078BFD0">
      <w:pPr>
        <w:rPr>
          <w:rFonts w:ascii="Arial" w:hAnsi="Arial" w:cs="Arial"/>
          <w:sz w:val="28"/>
          <w:szCs w:val="28"/>
        </w:rPr>
      </w:pPr>
      <w:r w:rsidRPr="7E993041">
        <w:rPr>
          <w:rFonts w:ascii="Arial" w:hAnsi="Arial" w:cs="Arial"/>
          <w:sz w:val="28"/>
          <w:szCs w:val="28"/>
        </w:rPr>
        <w:t>Ansvarig utgivare: Michael Liliequist</w:t>
      </w:r>
      <w:r w:rsidR="00412BE0">
        <w:br/>
      </w:r>
      <w:r w:rsidRPr="7E993041">
        <w:rPr>
          <w:rFonts w:ascii="Arial" w:hAnsi="Arial" w:cs="Arial"/>
          <w:sz w:val="28"/>
          <w:szCs w:val="28"/>
        </w:rPr>
        <w:t>Redaktör: Tina Strömberg</w:t>
      </w:r>
      <w:r w:rsidR="00412BE0">
        <w:br/>
      </w:r>
      <w:r w:rsidRPr="7E993041">
        <w:rPr>
          <w:rFonts w:ascii="Arial" w:hAnsi="Arial" w:cs="Arial"/>
          <w:sz w:val="28"/>
          <w:szCs w:val="28"/>
        </w:rPr>
        <w:t>Grafisk formgivning: Stina Sköld</w:t>
      </w:r>
      <w:r w:rsidR="00412BE0">
        <w:br/>
      </w:r>
      <w:r w:rsidRPr="7E993041">
        <w:rPr>
          <w:rFonts w:ascii="Arial" w:hAnsi="Arial" w:cs="Arial"/>
          <w:sz w:val="28"/>
          <w:szCs w:val="28"/>
        </w:rPr>
        <w:t xml:space="preserve">Plusgiro: 3 64 49-7 </w:t>
      </w:r>
      <w:proofErr w:type="spellStart"/>
      <w:r w:rsidRPr="7E993041">
        <w:rPr>
          <w:rFonts w:ascii="Arial" w:hAnsi="Arial" w:cs="Arial"/>
          <w:sz w:val="28"/>
          <w:szCs w:val="28"/>
        </w:rPr>
        <w:t>Swish</w:t>
      </w:r>
      <w:proofErr w:type="spellEnd"/>
      <w:r w:rsidRPr="7E993041">
        <w:rPr>
          <w:rFonts w:ascii="Arial" w:hAnsi="Arial" w:cs="Arial"/>
          <w:sz w:val="28"/>
          <w:szCs w:val="28"/>
        </w:rPr>
        <w:t>: 123 148 8220</w:t>
      </w:r>
    </w:p>
    <w:p w:rsidRPr="00412BE0" w:rsidR="003035D3" w:rsidP="003035D3" w:rsidRDefault="003035D3" w14:paraId="4D1C2B9E" w14:textId="77777777">
      <w:pPr>
        <w:spacing w:after="0" w:line="240" w:lineRule="auto"/>
        <w:rPr>
          <w:rFonts w:ascii="Arial" w:hAnsi="Arial" w:cs="Arial" w:eastAsiaTheme="minorEastAsia"/>
          <w:b/>
          <w:bCs/>
          <w:sz w:val="28"/>
          <w:szCs w:val="28"/>
          <w:lang w:eastAsia="sv-SE"/>
        </w:rPr>
      </w:pPr>
    </w:p>
    <w:p w:rsidRPr="00412BE0" w:rsidR="003035D3" w:rsidP="00720519" w:rsidRDefault="003035D3" w14:paraId="556B9BE1" w14:textId="77777777">
      <w:pPr>
        <w:pStyle w:val="BodyText"/>
        <w:rPr>
          <w:rFonts w:ascii="Arial" w:hAnsi="Arial" w:cs="Arial"/>
          <w:sz w:val="28"/>
          <w:szCs w:val="28"/>
          <w:lang w:val="sv-SE"/>
        </w:rPr>
      </w:pPr>
    </w:p>
    <w:sectPr w:rsidRPr="00412BE0" w:rsidR="003035D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9168F" w:rsidP="00CA2613" w:rsidRDefault="0029168F" w14:paraId="360CFEBF" w14:textId="77777777">
      <w:pPr>
        <w:spacing w:after="0" w:line="240" w:lineRule="auto"/>
      </w:pPr>
      <w:r>
        <w:separator/>
      </w:r>
    </w:p>
  </w:endnote>
  <w:endnote w:type="continuationSeparator" w:id="0">
    <w:p w:rsidR="0029168F" w:rsidP="00CA2613" w:rsidRDefault="0029168F" w14:paraId="2A85695D" w14:textId="77777777">
      <w:pPr>
        <w:spacing w:after="0" w:line="240" w:lineRule="auto"/>
      </w:pPr>
      <w:r>
        <w:continuationSeparator/>
      </w:r>
    </w:p>
  </w:endnote>
  <w:endnote w:type="continuationNotice" w:id="1">
    <w:p w:rsidR="0029168F" w:rsidRDefault="0029168F" w14:paraId="25F4820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Black">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Arial"/>
    <w:charset w:val="00"/>
    <w:family w:val="roman"/>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9168F" w:rsidP="00CA2613" w:rsidRDefault="0029168F" w14:paraId="23596C46" w14:textId="77777777">
      <w:pPr>
        <w:spacing w:after="0" w:line="240" w:lineRule="auto"/>
      </w:pPr>
      <w:r>
        <w:separator/>
      </w:r>
    </w:p>
  </w:footnote>
  <w:footnote w:type="continuationSeparator" w:id="0">
    <w:p w:rsidR="0029168F" w:rsidP="00CA2613" w:rsidRDefault="0029168F" w14:paraId="3F0102B1" w14:textId="77777777">
      <w:pPr>
        <w:spacing w:after="0" w:line="240" w:lineRule="auto"/>
      </w:pPr>
      <w:r>
        <w:continuationSeparator/>
      </w:r>
    </w:p>
  </w:footnote>
  <w:footnote w:type="continuationNotice" w:id="1">
    <w:p w:rsidR="0029168F" w:rsidRDefault="0029168F" w14:paraId="06B0941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39901"/>
    <w:multiLevelType w:val="hybridMultilevel"/>
    <w:tmpl w:val="126058AA"/>
    <w:lvl w:ilvl="0" w:tplc="EF60DC4C">
      <w:start w:val="1"/>
      <w:numFmt w:val="bullet"/>
      <w:lvlText w:val="-"/>
      <w:lvlJc w:val="left"/>
      <w:pPr>
        <w:ind w:left="720" w:hanging="360"/>
      </w:pPr>
      <w:rPr>
        <w:rFonts w:hint="default" w:ascii="Calibri" w:hAnsi="Calibri"/>
      </w:rPr>
    </w:lvl>
    <w:lvl w:ilvl="1" w:tplc="F4F055BA">
      <w:start w:val="1"/>
      <w:numFmt w:val="bullet"/>
      <w:lvlText w:val="o"/>
      <w:lvlJc w:val="left"/>
      <w:pPr>
        <w:ind w:left="1440" w:hanging="360"/>
      </w:pPr>
      <w:rPr>
        <w:rFonts w:hint="default" w:ascii="Courier New" w:hAnsi="Courier New"/>
      </w:rPr>
    </w:lvl>
    <w:lvl w:ilvl="2" w:tplc="147C1858">
      <w:start w:val="1"/>
      <w:numFmt w:val="bullet"/>
      <w:lvlText w:val=""/>
      <w:lvlJc w:val="left"/>
      <w:pPr>
        <w:ind w:left="2160" w:hanging="360"/>
      </w:pPr>
      <w:rPr>
        <w:rFonts w:hint="default" w:ascii="Wingdings" w:hAnsi="Wingdings"/>
      </w:rPr>
    </w:lvl>
    <w:lvl w:ilvl="3" w:tplc="583453CA">
      <w:start w:val="1"/>
      <w:numFmt w:val="bullet"/>
      <w:lvlText w:val=""/>
      <w:lvlJc w:val="left"/>
      <w:pPr>
        <w:ind w:left="2880" w:hanging="360"/>
      </w:pPr>
      <w:rPr>
        <w:rFonts w:hint="default" w:ascii="Symbol" w:hAnsi="Symbol"/>
      </w:rPr>
    </w:lvl>
    <w:lvl w:ilvl="4" w:tplc="EA86C77E">
      <w:start w:val="1"/>
      <w:numFmt w:val="bullet"/>
      <w:lvlText w:val="o"/>
      <w:lvlJc w:val="left"/>
      <w:pPr>
        <w:ind w:left="3600" w:hanging="360"/>
      </w:pPr>
      <w:rPr>
        <w:rFonts w:hint="default" w:ascii="Courier New" w:hAnsi="Courier New"/>
      </w:rPr>
    </w:lvl>
    <w:lvl w:ilvl="5" w:tplc="E54065A6">
      <w:start w:val="1"/>
      <w:numFmt w:val="bullet"/>
      <w:lvlText w:val=""/>
      <w:lvlJc w:val="left"/>
      <w:pPr>
        <w:ind w:left="4320" w:hanging="360"/>
      </w:pPr>
      <w:rPr>
        <w:rFonts w:hint="default" w:ascii="Wingdings" w:hAnsi="Wingdings"/>
      </w:rPr>
    </w:lvl>
    <w:lvl w:ilvl="6" w:tplc="0ADCFEE2">
      <w:start w:val="1"/>
      <w:numFmt w:val="bullet"/>
      <w:lvlText w:val=""/>
      <w:lvlJc w:val="left"/>
      <w:pPr>
        <w:ind w:left="5040" w:hanging="360"/>
      </w:pPr>
      <w:rPr>
        <w:rFonts w:hint="default" w:ascii="Symbol" w:hAnsi="Symbol"/>
      </w:rPr>
    </w:lvl>
    <w:lvl w:ilvl="7" w:tplc="E572CFCA">
      <w:start w:val="1"/>
      <w:numFmt w:val="bullet"/>
      <w:lvlText w:val="o"/>
      <w:lvlJc w:val="left"/>
      <w:pPr>
        <w:ind w:left="5760" w:hanging="360"/>
      </w:pPr>
      <w:rPr>
        <w:rFonts w:hint="default" w:ascii="Courier New" w:hAnsi="Courier New"/>
      </w:rPr>
    </w:lvl>
    <w:lvl w:ilvl="8" w:tplc="27565852">
      <w:start w:val="1"/>
      <w:numFmt w:val="bullet"/>
      <w:lvlText w:val=""/>
      <w:lvlJc w:val="left"/>
      <w:pPr>
        <w:ind w:left="6480" w:hanging="360"/>
      </w:pPr>
      <w:rPr>
        <w:rFonts w:hint="default" w:ascii="Wingdings" w:hAnsi="Wingdings"/>
      </w:rPr>
    </w:lvl>
  </w:abstractNum>
  <w:abstractNum w:abstractNumId="1" w15:restartNumberingAfterBreak="0">
    <w:nsid w:val="04803D03"/>
    <w:multiLevelType w:val="hybridMultilevel"/>
    <w:tmpl w:val="DEB8FDC4"/>
    <w:lvl w:ilvl="0" w:tplc="E3361EB0">
      <w:numFmt w:val="bullet"/>
      <w:lvlText w:val="-"/>
      <w:lvlJc w:val="left"/>
      <w:pPr>
        <w:ind w:left="720" w:hanging="360"/>
      </w:pPr>
      <w:rPr>
        <w:rFonts w:hint="default" w:ascii="Aptos Black" w:hAnsi="Aptos Black"/>
      </w:rPr>
    </w:lvl>
    <w:lvl w:ilvl="1" w:tplc="BFD4C002">
      <w:start w:val="1"/>
      <w:numFmt w:val="bullet"/>
      <w:lvlText w:val="o"/>
      <w:lvlJc w:val="left"/>
      <w:pPr>
        <w:ind w:left="1440" w:hanging="360"/>
      </w:pPr>
      <w:rPr>
        <w:rFonts w:hint="default" w:ascii="Courier New" w:hAnsi="Courier New"/>
      </w:rPr>
    </w:lvl>
    <w:lvl w:ilvl="2" w:tplc="9ED6E34A">
      <w:start w:val="1"/>
      <w:numFmt w:val="bullet"/>
      <w:lvlText w:val=""/>
      <w:lvlJc w:val="left"/>
      <w:pPr>
        <w:ind w:left="2160" w:hanging="360"/>
      </w:pPr>
      <w:rPr>
        <w:rFonts w:hint="default" w:ascii="Wingdings" w:hAnsi="Wingdings"/>
      </w:rPr>
    </w:lvl>
    <w:lvl w:ilvl="3" w:tplc="2C9A60EE">
      <w:start w:val="1"/>
      <w:numFmt w:val="bullet"/>
      <w:lvlText w:val=""/>
      <w:lvlJc w:val="left"/>
      <w:pPr>
        <w:ind w:left="2880" w:hanging="360"/>
      </w:pPr>
      <w:rPr>
        <w:rFonts w:hint="default" w:ascii="Symbol" w:hAnsi="Symbol"/>
      </w:rPr>
    </w:lvl>
    <w:lvl w:ilvl="4" w:tplc="09D691CC">
      <w:start w:val="1"/>
      <w:numFmt w:val="bullet"/>
      <w:lvlText w:val="o"/>
      <w:lvlJc w:val="left"/>
      <w:pPr>
        <w:ind w:left="3600" w:hanging="360"/>
      </w:pPr>
      <w:rPr>
        <w:rFonts w:hint="default" w:ascii="Courier New" w:hAnsi="Courier New"/>
      </w:rPr>
    </w:lvl>
    <w:lvl w:ilvl="5" w:tplc="D65AC8C0">
      <w:start w:val="1"/>
      <w:numFmt w:val="bullet"/>
      <w:lvlText w:val=""/>
      <w:lvlJc w:val="left"/>
      <w:pPr>
        <w:ind w:left="4320" w:hanging="360"/>
      </w:pPr>
      <w:rPr>
        <w:rFonts w:hint="default" w:ascii="Wingdings" w:hAnsi="Wingdings"/>
      </w:rPr>
    </w:lvl>
    <w:lvl w:ilvl="6" w:tplc="027A838A">
      <w:start w:val="1"/>
      <w:numFmt w:val="bullet"/>
      <w:lvlText w:val=""/>
      <w:lvlJc w:val="left"/>
      <w:pPr>
        <w:ind w:left="5040" w:hanging="360"/>
      </w:pPr>
      <w:rPr>
        <w:rFonts w:hint="default" w:ascii="Symbol" w:hAnsi="Symbol"/>
      </w:rPr>
    </w:lvl>
    <w:lvl w:ilvl="7" w:tplc="C1A209E6">
      <w:start w:val="1"/>
      <w:numFmt w:val="bullet"/>
      <w:lvlText w:val="o"/>
      <w:lvlJc w:val="left"/>
      <w:pPr>
        <w:ind w:left="5760" w:hanging="360"/>
      </w:pPr>
      <w:rPr>
        <w:rFonts w:hint="default" w:ascii="Courier New" w:hAnsi="Courier New"/>
      </w:rPr>
    </w:lvl>
    <w:lvl w:ilvl="8" w:tplc="01A80BF8">
      <w:start w:val="1"/>
      <w:numFmt w:val="bullet"/>
      <w:lvlText w:val=""/>
      <w:lvlJc w:val="left"/>
      <w:pPr>
        <w:ind w:left="6480" w:hanging="360"/>
      </w:pPr>
      <w:rPr>
        <w:rFonts w:hint="default" w:ascii="Wingdings" w:hAnsi="Wingdings"/>
      </w:rPr>
    </w:lvl>
  </w:abstractNum>
  <w:abstractNum w:abstractNumId="2" w15:restartNumberingAfterBreak="0">
    <w:nsid w:val="0696C20E"/>
    <w:multiLevelType w:val="hybridMultilevel"/>
    <w:tmpl w:val="6658DC86"/>
    <w:lvl w:ilvl="0" w:tplc="8C285484">
      <w:numFmt w:val="bullet"/>
      <w:lvlText w:val="-"/>
      <w:lvlJc w:val="left"/>
      <w:pPr>
        <w:ind w:left="720" w:hanging="360"/>
      </w:pPr>
      <w:rPr>
        <w:rFonts w:hint="default" w:ascii="Calibri" w:hAnsi="Calibri"/>
      </w:rPr>
    </w:lvl>
    <w:lvl w:ilvl="1" w:tplc="BE30E744">
      <w:start w:val="1"/>
      <w:numFmt w:val="bullet"/>
      <w:lvlText w:val="o"/>
      <w:lvlJc w:val="left"/>
      <w:pPr>
        <w:ind w:left="1440" w:hanging="360"/>
      </w:pPr>
      <w:rPr>
        <w:rFonts w:hint="default" w:ascii="Courier New" w:hAnsi="Courier New"/>
      </w:rPr>
    </w:lvl>
    <w:lvl w:ilvl="2" w:tplc="9F8EAA9C">
      <w:start w:val="1"/>
      <w:numFmt w:val="bullet"/>
      <w:lvlText w:val=""/>
      <w:lvlJc w:val="left"/>
      <w:pPr>
        <w:ind w:left="2160" w:hanging="360"/>
      </w:pPr>
      <w:rPr>
        <w:rFonts w:hint="default" w:ascii="Wingdings" w:hAnsi="Wingdings"/>
      </w:rPr>
    </w:lvl>
    <w:lvl w:ilvl="3" w:tplc="A57616A8">
      <w:start w:val="1"/>
      <w:numFmt w:val="bullet"/>
      <w:lvlText w:val=""/>
      <w:lvlJc w:val="left"/>
      <w:pPr>
        <w:ind w:left="2880" w:hanging="360"/>
      </w:pPr>
      <w:rPr>
        <w:rFonts w:hint="default" w:ascii="Symbol" w:hAnsi="Symbol"/>
      </w:rPr>
    </w:lvl>
    <w:lvl w:ilvl="4" w:tplc="80C81AE6">
      <w:start w:val="1"/>
      <w:numFmt w:val="bullet"/>
      <w:lvlText w:val="o"/>
      <w:lvlJc w:val="left"/>
      <w:pPr>
        <w:ind w:left="3600" w:hanging="360"/>
      </w:pPr>
      <w:rPr>
        <w:rFonts w:hint="default" w:ascii="Courier New" w:hAnsi="Courier New"/>
      </w:rPr>
    </w:lvl>
    <w:lvl w:ilvl="5" w:tplc="49B4FC94">
      <w:start w:val="1"/>
      <w:numFmt w:val="bullet"/>
      <w:lvlText w:val=""/>
      <w:lvlJc w:val="left"/>
      <w:pPr>
        <w:ind w:left="4320" w:hanging="360"/>
      </w:pPr>
      <w:rPr>
        <w:rFonts w:hint="default" w:ascii="Wingdings" w:hAnsi="Wingdings"/>
      </w:rPr>
    </w:lvl>
    <w:lvl w:ilvl="6" w:tplc="7AAC99E2">
      <w:start w:val="1"/>
      <w:numFmt w:val="bullet"/>
      <w:lvlText w:val=""/>
      <w:lvlJc w:val="left"/>
      <w:pPr>
        <w:ind w:left="5040" w:hanging="360"/>
      </w:pPr>
      <w:rPr>
        <w:rFonts w:hint="default" w:ascii="Symbol" w:hAnsi="Symbol"/>
      </w:rPr>
    </w:lvl>
    <w:lvl w:ilvl="7" w:tplc="F89C2FF0">
      <w:start w:val="1"/>
      <w:numFmt w:val="bullet"/>
      <w:lvlText w:val="o"/>
      <w:lvlJc w:val="left"/>
      <w:pPr>
        <w:ind w:left="5760" w:hanging="360"/>
      </w:pPr>
      <w:rPr>
        <w:rFonts w:hint="default" w:ascii="Courier New" w:hAnsi="Courier New"/>
      </w:rPr>
    </w:lvl>
    <w:lvl w:ilvl="8" w:tplc="58843DFA">
      <w:start w:val="1"/>
      <w:numFmt w:val="bullet"/>
      <w:lvlText w:val=""/>
      <w:lvlJc w:val="left"/>
      <w:pPr>
        <w:ind w:left="6480" w:hanging="360"/>
      </w:pPr>
      <w:rPr>
        <w:rFonts w:hint="default" w:ascii="Wingdings" w:hAnsi="Wingdings"/>
      </w:rPr>
    </w:lvl>
  </w:abstractNum>
  <w:abstractNum w:abstractNumId="3" w15:restartNumberingAfterBreak="0">
    <w:nsid w:val="06E5EC3B"/>
    <w:multiLevelType w:val="hybridMultilevel"/>
    <w:tmpl w:val="BB62442A"/>
    <w:lvl w:ilvl="0" w:tplc="527839AA">
      <w:numFmt w:val="bullet"/>
      <w:lvlText w:val="-"/>
      <w:lvlJc w:val="left"/>
      <w:pPr>
        <w:ind w:left="720" w:hanging="360"/>
      </w:pPr>
      <w:rPr>
        <w:rFonts w:hint="default" w:ascii="Calibri" w:hAnsi="Calibri"/>
      </w:rPr>
    </w:lvl>
    <w:lvl w:ilvl="1" w:tplc="AAB0971C">
      <w:start w:val="1"/>
      <w:numFmt w:val="bullet"/>
      <w:lvlText w:val="o"/>
      <w:lvlJc w:val="left"/>
      <w:pPr>
        <w:ind w:left="1440" w:hanging="360"/>
      </w:pPr>
      <w:rPr>
        <w:rFonts w:hint="default" w:ascii="Courier New" w:hAnsi="Courier New"/>
      </w:rPr>
    </w:lvl>
    <w:lvl w:ilvl="2" w:tplc="7CA647C4">
      <w:start w:val="1"/>
      <w:numFmt w:val="bullet"/>
      <w:lvlText w:val=""/>
      <w:lvlJc w:val="left"/>
      <w:pPr>
        <w:ind w:left="2160" w:hanging="360"/>
      </w:pPr>
      <w:rPr>
        <w:rFonts w:hint="default" w:ascii="Wingdings" w:hAnsi="Wingdings"/>
      </w:rPr>
    </w:lvl>
    <w:lvl w:ilvl="3" w:tplc="784C90B8">
      <w:start w:val="1"/>
      <w:numFmt w:val="bullet"/>
      <w:lvlText w:val=""/>
      <w:lvlJc w:val="left"/>
      <w:pPr>
        <w:ind w:left="2880" w:hanging="360"/>
      </w:pPr>
      <w:rPr>
        <w:rFonts w:hint="default" w:ascii="Symbol" w:hAnsi="Symbol"/>
      </w:rPr>
    </w:lvl>
    <w:lvl w:ilvl="4" w:tplc="615C7858">
      <w:start w:val="1"/>
      <w:numFmt w:val="bullet"/>
      <w:lvlText w:val="o"/>
      <w:lvlJc w:val="left"/>
      <w:pPr>
        <w:ind w:left="3600" w:hanging="360"/>
      </w:pPr>
      <w:rPr>
        <w:rFonts w:hint="default" w:ascii="Courier New" w:hAnsi="Courier New"/>
      </w:rPr>
    </w:lvl>
    <w:lvl w:ilvl="5" w:tplc="38E0569E">
      <w:start w:val="1"/>
      <w:numFmt w:val="bullet"/>
      <w:lvlText w:val=""/>
      <w:lvlJc w:val="left"/>
      <w:pPr>
        <w:ind w:left="4320" w:hanging="360"/>
      </w:pPr>
      <w:rPr>
        <w:rFonts w:hint="default" w:ascii="Wingdings" w:hAnsi="Wingdings"/>
      </w:rPr>
    </w:lvl>
    <w:lvl w:ilvl="6" w:tplc="85A8204A">
      <w:start w:val="1"/>
      <w:numFmt w:val="bullet"/>
      <w:lvlText w:val=""/>
      <w:lvlJc w:val="left"/>
      <w:pPr>
        <w:ind w:left="5040" w:hanging="360"/>
      </w:pPr>
      <w:rPr>
        <w:rFonts w:hint="default" w:ascii="Symbol" w:hAnsi="Symbol"/>
      </w:rPr>
    </w:lvl>
    <w:lvl w:ilvl="7" w:tplc="FA02C918">
      <w:start w:val="1"/>
      <w:numFmt w:val="bullet"/>
      <w:lvlText w:val="o"/>
      <w:lvlJc w:val="left"/>
      <w:pPr>
        <w:ind w:left="5760" w:hanging="360"/>
      </w:pPr>
      <w:rPr>
        <w:rFonts w:hint="default" w:ascii="Courier New" w:hAnsi="Courier New"/>
      </w:rPr>
    </w:lvl>
    <w:lvl w:ilvl="8" w:tplc="5B148BF8">
      <w:start w:val="1"/>
      <w:numFmt w:val="bullet"/>
      <w:lvlText w:val=""/>
      <w:lvlJc w:val="left"/>
      <w:pPr>
        <w:ind w:left="6480" w:hanging="360"/>
      </w:pPr>
      <w:rPr>
        <w:rFonts w:hint="default" w:ascii="Wingdings" w:hAnsi="Wingdings"/>
      </w:rPr>
    </w:lvl>
  </w:abstractNum>
  <w:abstractNum w:abstractNumId="4" w15:restartNumberingAfterBreak="0">
    <w:nsid w:val="0E90B65C"/>
    <w:multiLevelType w:val="hybridMultilevel"/>
    <w:tmpl w:val="0910E5DE"/>
    <w:lvl w:ilvl="0" w:tplc="1C02E31A">
      <w:numFmt w:val="bullet"/>
      <w:lvlText w:val="-"/>
      <w:lvlJc w:val="left"/>
      <w:pPr>
        <w:ind w:left="720" w:hanging="360"/>
      </w:pPr>
      <w:rPr>
        <w:rFonts w:hint="default" w:ascii="Calibri" w:hAnsi="Calibri"/>
      </w:rPr>
    </w:lvl>
    <w:lvl w:ilvl="1" w:tplc="0E181A70">
      <w:start w:val="1"/>
      <w:numFmt w:val="bullet"/>
      <w:lvlText w:val="o"/>
      <w:lvlJc w:val="left"/>
      <w:pPr>
        <w:ind w:left="1440" w:hanging="360"/>
      </w:pPr>
      <w:rPr>
        <w:rFonts w:hint="default" w:ascii="Courier New" w:hAnsi="Courier New"/>
      </w:rPr>
    </w:lvl>
    <w:lvl w:ilvl="2" w:tplc="A210C282">
      <w:start w:val="1"/>
      <w:numFmt w:val="bullet"/>
      <w:lvlText w:val=""/>
      <w:lvlJc w:val="left"/>
      <w:pPr>
        <w:ind w:left="2160" w:hanging="360"/>
      </w:pPr>
      <w:rPr>
        <w:rFonts w:hint="default" w:ascii="Wingdings" w:hAnsi="Wingdings"/>
      </w:rPr>
    </w:lvl>
    <w:lvl w:ilvl="3" w:tplc="AADAE36E">
      <w:start w:val="1"/>
      <w:numFmt w:val="bullet"/>
      <w:lvlText w:val=""/>
      <w:lvlJc w:val="left"/>
      <w:pPr>
        <w:ind w:left="2880" w:hanging="360"/>
      </w:pPr>
      <w:rPr>
        <w:rFonts w:hint="default" w:ascii="Symbol" w:hAnsi="Symbol"/>
      </w:rPr>
    </w:lvl>
    <w:lvl w:ilvl="4" w:tplc="7F4061C4">
      <w:start w:val="1"/>
      <w:numFmt w:val="bullet"/>
      <w:lvlText w:val="o"/>
      <w:lvlJc w:val="left"/>
      <w:pPr>
        <w:ind w:left="3600" w:hanging="360"/>
      </w:pPr>
      <w:rPr>
        <w:rFonts w:hint="default" w:ascii="Courier New" w:hAnsi="Courier New"/>
      </w:rPr>
    </w:lvl>
    <w:lvl w:ilvl="5" w:tplc="1F8A555E">
      <w:start w:val="1"/>
      <w:numFmt w:val="bullet"/>
      <w:lvlText w:val=""/>
      <w:lvlJc w:val="left"/>
      <w:pPr>
        <w:ind w:left="4320" w:hanging="360"/>
      </w:pPr>
      <w:rPr>
        <w:rFonts w:hint="default" w:ascii="Wingdings" w:hAnsi="Wingdings"/>
      </w:rPr>
    </w:lvl>
    <w:lvl w:ilvl="6" w:tplc="7AC2C9E6">
      <w:start w:val="1"/>
      <w:numFmt w:val="bullet"/>
      <w:lvlText w:val=""/>
      <w:lvlJc w:val="left"/>
      <w:pPr>
        <w:ind w:left="5040" w:hanging="360"/>
      </w:pPr>
      <w:rPr>
        <w:rFonts w:hint="default" w:ascii="Symbol" w:hAnsi="Symbol"/>
      </w:rPr>
    </w:lvl>
    <w:lvl w:ilvl="7" w:tplc="18362A22">
      <w:start w:val="1"/>
      <w:numFmt w:val="bullet"/>
      <w:lvlText w:val="o"/>
      <w:lvlJc w:val="left"/>
      <w:pPr>
        <w:ind w:left="5760" w:hanging="360"/>
      </w:pPr>
      <w:rPr>
        <w:rFonts w:hint="default" w:ascii="Courier New" w:hAnsi="Courier New"/>
      </w:rPr>
    </w:lvl>
    <w:lvl w:ilvl="8" w:tplc="C6948DC8">
      <w:start w:val="1"/>
      <w:numFmt w:val="bullet"/>
      <w:lvlText w:val=""/>
      <w:lvlJc w:val="left"/>
      <w:pPr>
        <w:ind w:left="6480" w:hanging="360"/>
      </w:pPr>
      <w:rPr>
        <w:rFonts w:hint="default" w:ascii="Wingdings" w:hAnsi="Wingdings"/>
      </w:rPr>
    </w:lvl>
  </w:abstractNum>
  <w:abstractNum w:abstractNumId="5" w15:restartNumberingAfterBreak="0">
    <w:nsid w:val="0FCEC610"/>
    <w:multiLevelType w:val="hybridMultilevel"/>
    <w:tmpl w:val="A0B607AE"/>
    <w:lvl w:ilvl="0" w:tplc="EDA8C716">
      <w:numFmt w:val="bullet"/>
      <w:lvlText w:val="-"/>
      <w:lvlJc w:val="left"/>
      <w:pPr>
        <w:ind w:left="720" w:hanging="360"/>
      </w:pPr>
      <w:rPr>
        <w:rFonts w:hint="default" w:ascii="Calibri" w:hAnsi="Calibri"/>
      </w:rPr>
    </w:lvl>
    <w:lvl w:ilvl="1" w:tplc="3A4015B4">
      <w:start w:val="1"/>
      <w:numFmt w:val="bullet"/>
      <w:lvlText w:val="o"/>
      <w:lvlJc w:val="left"/>
      <w:pPr>
        <w:ind w:left="1440" w:hanging="360"/>
      </w:pPr>
      <w:rPr>
        <w:rFonts w:hint="default" w:ascii="Courier New" w:hAnsi="Courier New"/>
      </w:rPr>
    </w:lvl>
    <w:lvl w:ilvl="2" w:tplc="1FC8BB00">
      <w:start w:val="1"/>
      <w:numFmt w:val="bullet"/>
      <w:lvlText w:val=""/>
      <w:lvlJc w:val="left"/>
      <w:pPr>
        <w:ind w:left="2160" w:hanging="360"/>
      </w:pPr>
      <w:rPr>
        <w:rFonts w:hint="default" w:ascii="Wingdings" w:hAnsi="Wingdings"/>
      </w:rPr>
    </w:lvl>
    <w:lvl w:ilvl="3" w:tplc="65722956">
      <w:start w:val="1"/>
      <w:numFmt w:val="bullet"/>
      <w:lvlText w:val=""/>
      <w:lvlJc w:val="left"/>
      <w:pPr>
        <w:ind w:left="2880" w:hanging="360"/>
      </w:pPr>
      <w:rPr>
        <w:rFonts w:hint="default" w:ascii="Symbol" w:hAnsi="Symbol"/>
      </w:rPr>
    </w:lvl>
    <w:lvl w:ilvl="4" w:tplc="4F70085C">
      <w:start w:val="1"/>
      <w:numFmt w:val="bullet"/>
      <w:lvlText w:val="o"/>
      <w:lvlJc w:val="left"/>
      <w:pPr>
        <w:ind w:left="3600" w:hanging="360"/>
      </w:pPr>
      <w:rPr>
        <w:rFonts w:hint="default" w:ascii="Courier New" w:hAnsi="Courier New"/>
      </w:rPr>
    </w:lvl>
    <w:lvl w:ilvl="5" w:tplc="01266426">
      <w:start w:val="1"/>
      <w:numFmt w:val="bullet"/>
      <w:lvlText w:val=""/>
      <w:lvlJc w:val="left"/>
      <w:pPr>
        <w:ind w:left="4320" w:hanging="360"/>
      </w:pPr>
      <w:rPr>
        <w:rFonts w:hint="default" w:ascii="Wingdings" w:hAnsi="Wingdings"/>
      </w:rPr>
    </w:lvl>
    <w:lvl w:ilvl="6" w:tplc="8098B20C">
      <w:start w:val="1"/>
      <w:numFmt w:val="bullet"/>
      <w:lvlText w:val=""/>
      <w:lvlJc w:val="left"/>
      <w:pPr>
        <w:ind w:left="5040" w:hanging="360"/>
      </w:pPr>
      <w:rPr>
        <w:rFonts w:hint="default" w:ascii="Symbol" w:hAnsi="Symbol"/>
      </w:rPr>
    </w:lvl>
    <w:lvl w:ilvl="7" w:tplc="21225982">
      <w:start w:val="1"/>
      <w:numFmt w:val="bullet"/>
      <w:lvlText w:val="o"/>
      <w:lvlJc w:val="left"/>
      <w:pPr>
        <w:ind w:left="5760" w:hanging="360"/>
      </w:pPr>
      <w:rPr>
        <w:rFonts w:hint="default" w:ascii="Courier New" w:hAnsi="Courier New"/>
      </w:rPr>
    </w:lvl>
    <w:lvl w:ilvl="8" w:tplc="38C68006">
      <w:start w:val="1"/>
      <w:numFmt w:val="bullet"/>
      <w:lvlText w:val=""/>
      <w:lvlJc w:val="left"/>
      <w:pPr>
        <w:ind w:left="6480" w:hanging="360"/>
      </w:pPr>
      <w:rPr>
        <w:rFonts w:hint="default" w:ascii="Wingdings" w:hAnsi="Wingdings"/>
      </w:rPr>
    </w:lvl>
  </w:abstractNum>
  <w:abstractNum w:abstractNumId="6" w15:restartNumberingAfterBreak="0">
    <w:nsid w:val="2456B437"/>
    <w:multiLevelType w:val="hybridMultilevel"/>
    <w:tmpl w:val="CC4C3988"/>
    <w:lvl w:ilvl="0" w:tplc="6152F0B8">
      <w:numFmt w:val="bullet"/>
      <w:lvlText w:val="-"/>
      <w:lvlJc w:val="left"/>
      <w:pPr>
        <w:ind w:left="720" w:hanging="360"/>
      </w:pPr>
      <w:rPr>
        <w:rFonts w:hint="default" w:ascii="Calibri" w:hAnsi="Calibri"/>
      </w:rPr>
    </w:lvl>
    <w:lvl w:ilvl="1" w:tplc="5A668ABA">
      <w:start w:val="1"/>
      <w:numFmt w:val="bullet"/>
      <w:lvlText w:val="o"/>
      <w:lvlJc w:val="left"/>
      <w:pPr>
        <w:ind w:left="1440" w:hanging="360"/>
      </w:pPr>
      <w:rPr>
        <w:rFonts w:hint="default" w:ascii="Courier New" w:hAnsi="Courier New"/>
      </w:rPr>
    </w:lvl>
    <w:lvl w:ilvl="2" w:tplc="9080E0F6">
      <w:start w:val="1"/>
      <w:numFmt w:val="bullet"/>
      <w:lvlText w:val=""/>
      <w:lvlJc w:val="left"/>
      <w:pPr>
        <w:ind w:left="2160" w:hanging="360"/>
      </w:pPr>
      <w:rPr>
        <w:rFonts w:hint="default" w:ascii="Wingdings" w:hAnsi="Wingdings"/>
      </w:rPr>
    </w:lvl>
    <w:lvl w:ilvl="3" w:tplc="CD76DB8C">
      <w:start w:val="1"/>
      <w:numFmt w:val="bullet"/>
      <w:lvlText w:val=""/>
      <w:lvlJc w:val="left"/>
      <w:pPr>
        <w:ind w:left="2880" w:hanging="360"/>
      </w:pPr>
      <w:rPr>
        <w:rFonts w:hint="default" w:ascii="Symbol" w:hAnsi="Symbol"/>
      </w:rPr>
    </w:lvl>
    <w:lvl w:ilvl="4" w:tplc="06C29314">
      <w:start w:val="1"/>
      <w:numFmt w:val="bullet"/>
      <w:lvlText w:val="o"/>
      <w:lvlJc w:val="left"/>
      <w:pPr>
        <w:ind w:left="3600" w:hanging="360"/>
      </w:pPr>
      <w:rPr>
        <w:rFonts w:hint="default" w:ascii="Courier New" w:hAnsi="Courier New"/>
      </w:rPr>
    </w:lvl>
    <w:lvl w:ilvl="5" w:tplc="CC8494B4">
      <w:start w:val="1"/>
      <w:numFmt w:val="bullet"/>
      <w:lvlText w:val=""/>
      <w:lvlJc w:val="left"/>
      <w:pPr>
        <w:ind w:left="4320" w:hanging="360"/>
      </w:pPr>
      <w:rPr>
        <w:rFonts w:hint="default" w:ascii="Wingdings" w:hAnsi="Wingdings"/>
      </w:rPr>
    </w:lvl>
    <w:lvl w:ilvl="6" w:tplc="26DE6046">
      <w:start w:val="1"/>
      <w:numFmt w:val="bullet"/>
      <w:lvlText w:val=""/>
      <w:lvlJc w:val="left"/>
      <w:pPr>
        <w:ind w:left="5040" w:hanging="360"/>
      </w:pPr>
      <w:rPr>
        <w:rFonts w:hint="default" w:ascii="Symbol" w:hAnsi="Symbol"/>
      </w:rPr>
    </w:lvl>
    <w:lvl w:ilvl="7" w:tplc="D1EE2C7A">
      <w:start w:val="1"/>
      <w:numFmt w:val="bullet"/>
      <w:lvlText w:val="o"/>
      <w:lvlJc w:val="left"/>
      <w:pPr>
        <w:ind w:left="5760" w:hanging="360"/>
      </w:pPr>
      <w:rPr>
        <w:rFonts w:hint="default" w:ascii="Courier New" w:hAnsi="Courier New"/>
      </w:rPr>
    </w:lvl>
    <w:lvl w:ilvl="8" w:tplc="A6C4430E">
      <w:start w:val="1"/>
      <w:numFmt w:val="bullet"/>
      <w:lvlText w:val=""/>
      <w:lvlJc w:val="left"/>
      <w:pPr>
        <w:ind w:left="6480" w:hanging="360"/>
      </w:pPr>
      <w:rPr>
        <w:rFonts w:hint="default" w:ascii="Wingdings" w:hAnsi="Wingdings"/>
      </w:rPr>
    </w:lvl>
  </w:abstractNum>
  <w:abstractNum w:abstractNumId="7" w15:restartNumberingAfterBreak="0">
    <w:nsid w:val="2A6BAAC8"/>
    <w:multiLevelType w:val="hybridMultilevel"/>
    <w:tmpl w:val="C2ACF596"/>
    <w:lvl w:ilvl="0" w:tplc="1624B1D0">
      <w:numFmt w:val="bullet"/>
      <w:lvlText w:val="-"/>
      <w:lvlJc w:val="left"/>
      <w:pPr>
        <w:ind w:left="720" w:hanging="360"/>
      </w:pPr>
      <w:rPr>
        <w:rFonts w:hint="default" w:ascii="Calibri" w:hAnsi="Calibri"/>
      </w:rPr>
    </w:lvl>
    <w:lvl w:ilvl="1" w:tplc="F1B432C0">
      <w:start w:val="1"/>
      <w:numFmt w:val="bullet"/>
      <w:lvlText w:val="o"/>
      <w:lvlJc w:val="left"/>
      <w:pPr>
        <w:ind w:left="1440" w:hanging="360"/>
      </w:pPr>
      <w:rPr>
        <w:rFonts w:hint="default" w:ascii="Courier New" w:hAnsi="Courier New"/>
      </w:rPr>
    </w:lvl>
    <w:lvl w:ilvl="2" w:tplc="3DC405F6">
      <w:start w:val="1"/>
      <w:numFmt w:val="bullet"/>
      <w:lvlText w:val=""/>
      <w:lvlJc w:val="left"/>
      <w:pPr>
        <w:ind w:left="2160" w:hanging="360"/>
      </w:pPr>
      <w:rPr>
        <w:rFonts w:hint="default" w:ascii="Wingdings" w:hAnsi="Wingdings"/>
      </w:rPr>
    </w:lvl>
    <w:lvl w:ilvl="3" w:tplc="093C9258">
      <w:start w:val="1"/>
      <w:numFmt w:val="bullet"/>
      <w:lvlText w:val=""/>
      <w:lvlJc w:val="left"/>
      <w:pPr>
        <w:ind w:left="2880" w:hanging="360"/>
      </w:pPr>
      <w:rPr>
        <w:rFonts w:hint="default" w:ascii="Symbol" w:hAnsi="Symbol"/>
      </w:rPr>
    </w:lvl>
    <w:lvl w:ilvl="4" w:tplc="BD46D174">
      <w:start w:val="1"/>
      <w:numFmt w:val="bullet"/>
      <w:lvlText w:val="o"/>
      <w:lvlJc w:val="left"/>
      <w:pPr>
        <w:ind w:left="3600" w:hanging="360"/>
      </w:pPr>
      <w:rPr>
        <w:rFonts w:hint="default" w:ascii="Courier New" w:hAnsi="Courier New"/>
      </w:rPr>
    </w:lvl>
    <w:lvl w:ilvl="5" w:tplc="E23E22C8">
      <w:start w:val="1"/>
      <w:numFmt w:val="bullet"/>
      <w:lvlText w:val=""/>
      <w:lvlJc w:val="left"/>
      <w:pPr>
        <w:ind w:left="4320" w:hanging="360"/>
      </w:pPr>
      <w:rPr>
        <w:rFonts w:hint="default" w:ascii="Wingdings" w:hAnsi="Wingdings"/>
      </w:rPr>
    </w:lvl>
    <w:lvl w:ilvl="6" w:tplc="A97CA1B8">
      <w:start w:val="1"/>
      <w:numFmt w:val="bullet"/>
      <w:lvlText w:val=""/>
      <w:lvlJc w:val="left"/>
      <w:pPr>
        <w:ind w:left="5040" w:hanging="360"/>
      </w:pPr>
      <w:rPr>
        <w:rFonts w:hint="default" w:ascii="Symbol" w:hAnsi="Symbol"/>
      </w:rPr>
    </w:lvl>
    <w:lvl w:ilvl="7" w:tplc="C1BA9ECA">
      <w:start w:val="1"/>
      <w:numFmt w:val="bullet"/>
      <w:lvlText w:val="o"/>
      <w:lvlJc w:val="left"/>
      <w:pPr>
        <w:ind w:left="5760" w:hanging="360"/>
      </w:pPr>
      <w:rPr>
        <w:rFonts w:hint="default" w:ascii="Courier New" w:hAnsi="Courier New"/>
      </w:rPr>
    </w:lvl>
    <w:lvl w:ilvl="8" w:tplc="2F08C470">
      <w:start w:val="1"/>
      <w:numFmt w:val="bullet"/>
      <w:lvlText w:val=""/>
      <w:lvlJc w:val="left"/>
      <w:pPr>
        <w:ind w:left="6480" w:hanging="360"/>
      </w:pPr>
      <w:rPr>
        <w:rFonts w:hint="default" w:ascii="Wingdings" w:hAnsi="Wingdings"/>
      </w:rPr>
    </w:lvl>
  </w:abstractNum>
  <w:abstractNum w:abstractNumId="8" w15:restartNumberingAfterBreak="0">
    <w:nsid w:val="2EA50CDD"/>
    <w:multiLevelType w:val="hybridMultilevel"/>
    <w:tmpl w:val="84F2A3D0"/>
    <w:lvl w:ilvl="0" w:tplc="F45C1466">
      <w:numFmt w:val="bullet"/>
      <w:lvlText w:val="-"/>
      <w:lvlJc w:val="left"/>
      <w:pPr>
        <w:ind w:left="720" w:hanging="360"/>
      </w:pPr>
      <w:rPr>
        <w:rFonts w:hint="default" w:ascii="Calibri" w:hAnsi="Calibri"/>
      </w:rPr>
    </w:lvl>
    <w:lvl w:ilvl="1" w:tplc="DB7014E8">
      <w:start w:val="1"/>
      <w:numFmt w:val="bullet"/>
      <w:lvlText w:val="o"/>
      <w:lvlJc w:val="left"/>
      <w:pPr>
        <w:ind w:left="1440" w:hanging="360"/>
      </w:pPr>
      <w:rPr>
        <w:rFonts w:hint="default" w:ascii="Courier New" w:hAnsi="Courier New"/>
      </w:rPr>
    </w:lvl>
    <w:lvl w:ilvl="2" w:tplc="4C2EF72C">
      <w:start w:val="1"/>
      <w:numFmt w:val="bullet"/>
      <w:lvlText w:val=""/>
      <w:lvlJc w:val="left"/>
      <w:pPr>
        <w:ind w:left="2160" w:hanging="360"/>
      </w:pPr>
      <w:rPr>
        <w:rFonts w:hint="default" w:ascii="Wingdings" w:hAnsi="Wingdings"/>
      </w:rPr>
    </w:lvl>
    <w:lvl w:ilvl="3" w:tplc="008E94C4">
      <w:start w:val="1"/>
      <w:numFmt w:val="bullet"/>
      <w:lvlText w:val=""/>
      <w:lvlJc w:val="left"/>
      <w:pPr>
        <w:ind w:left="2880" w:hanging="360"/>
      </w:pPr>
      <w:rPr>
        <w:rFonts w:hint="default" w:ascii="Symbol" w:hAnsi="Symbol"/>
      </w:rPr>
    </w:lvl>
    <w:lvl w:ilvl="4" w:tplc="C682044A">
      <w:start w:val="1"/>
      <w:numFmt w:val="bullet"/>
      <w:lvlText w:val="o"/>
      <w:lvlJc w:val="left"/>
      <w:pPr>
        <w:ind w:left="3600" w:hanging="360"/>
      </w:pPr>
      <w:rPr>
        <w:rFonts w:hint="default" w:ascii="Courier New" w:hAnsi="Courier New"/>
      </w:rPr>
    </w:lvl>
    <w:lvl w:ilvl="5" w:tplc="FF24BED6">
      <w:start w:val="1"/>
      <w:numFmt w:val="bullet"/>
      <w:lvlText w:val=""/>
      <w:lvlJc w:val="left"/>
      <w:pPr>
        <w:ind w:left="4320" w:hanging="360"/>
      </w:pPr>
      <w:rPr>
        <w:rFonts w:hint="default" w:ascii="Wingdings" w:hAnsi="Wingdings"/>
      </w:rPr>
    </w:lvl>
    <w:lvl w:ilvl="6" w:tplc="8D207B08">
      <w:start w:val="1"/>
      <w:numFmt w:val="bullet"/>
      <w:lvlText w:val=""/>
      <w:lvlJc w:val="left"/>
      <w:pPr>
        <w:ind w:left="5040" w:hanging="360"/>
      </w:pPr>
      <w:rPr>
        <w:rFonts w:hint="default" w:ascii="Symbol" w:hAnsi="Symbol"/>
      </w:rPr>
    </w:lvl>
    <w:lvl w:ilvl="7" w:tplc="6CB61196">
      <w:start w:val="1"/>
      <w:numFmt w:val="bullet"/>
      <w:lvlText w:val="o"/>
      <w:lvlJc w:val="left"/>
      <w:pPr>
        <w:ind w:left="5760" w:hanging="360"/>
      </w:pPr>
      <w:rPr>
        <w:rFonts w:hint="default" w:ascii="Courier New" w:hAnsi="Courier New"/>
      </w:rPr>
    </w:lvl>
    <w:lvl w:ilvl="8" w:tplc="0C7C626A">
      <w:start w:val="1"/>
      <w:numFmt w:val="bullet"/>
      <w:lvlText w:val=""/>
      <w:lvlJc w:val="left"/>
      <w:pPr>
        <w:ind w:left="6480" w:hanging="360"/>
      </w:pPr>
      <w:rPr>
        <w:rFonts w:hint="default" w:ascii="Wingdings" w:hAnsi="Wingdings"/>
      </w:rPr>
    </w:lvl>
  </w:abstractNum>
  <w:abstractNum w:abstractNumId="9" w15:restartNumberingAfterBreak="0">
    <w:nsid w:val="30333DBB"/>
    <w:multiLevelType w:val="hybridMultilevel"/>
    <w:tmpl w:val="9270566A"/>
    <w:lvl w:ilvl="0" w:tplc="BD10A07A">
      <w:numFmt w:val="bullet"/>
      <w:lvlText w:val="-"/>
      <w:lvlJc w:val="left"/>
      <w:pPr>
        <w:ind w:left="720" w:hanging="360"/>
      </w:pPr>
      <w:rPr>
        <w:rFonts w:hint="default" w:ascii="Calibri" w:hAnsi="Calibri"/>
      </w:rPr>
    </w:lvl>
    <w:lvl w:ilvl="1" w:tplc="06068336">
      <w:start w:val="1"/>
      <w:numFmt w:val="bullet"/>
      <w:lvlText w:val="o"/>
      <w:lvlJc w:val="left"/>
      <w:pPr>
        <w:ind w:left="1440" w:hanging="360"/>
      </w:pPr>
      <w:rPr>
        <w:rFonts w:hint="default" w:ascii="Courier New" w:hAnsi="Courier New"/>
      </w:rPr>
    </w:lvl>
    <w:lvl w:ilvl="2" w:tplc="3D929938">
      <w:start w:val="1"/>
      <w:numFmt w:val="bullet"/>
      <w:lvlText w:val=""/>
      <w:lvlJc w:val="left"/>
      <w:pPr>
        <w:ind w:left="2160" w:hanging="360"/>
      </w:pPr>
      <w:rPr>
        <w:rFonts w:hint="default" w:ascii="Wingdings" w:hAnsi="Wingdings"/>
      </w:rPr>
    </w:lvl>
    <w:lvl w:ilvl="3" w:tplc="78A281B8">
      <w:start w:val="1"/>
      <w:numFmt w:val="bullet"/>
      <w:lvlText w:val=""/>
      <w:lvlJc w:val="left"/>
      <w:pPr>
        <w:ind w:left="2880" w:hanging="360"/>
      </w:pPr>
      <w:rPr>
        <w:rFonts w:hint="default" w:ascii="Symbol" w:hAnsi="Symbol"/>
      </w:rPr>
    </w:lvl>
    <w:lvl w:ilvl="4" w:tplc="EC48407E">
      <w:start w:val="1"/>
      <w:numFmt w:val="bullet"/>
      <w:lvlText w:val="o"/>
      <w:lvlJc w:val="left"/>
      <w:pPr>
        <w:ind w:left="3600" w:hanging="360"/>
      </w:pPr>
      <w:rPr>
        <w:rFonts w:hint="default" w:ascii="Courier New" w:hAnsi="Courier New"/>
      </w:rPr>
    </w:lvl>
    <w:lvl w:ilvl="5" w:tplc="AE5A4678">
      <w:start w:val="1"/>
      <w:numFmt w:val="bullet"/>
      <w:lvlText w:val=""/>
      <w:lvlJc w:val="left"/>
      <w:pPr>
        <w:ind w:left="4320" w:hanging="360"/>
      </w:pPr>
      <w:rPr>
        <w:rFonts w:hint="default" w:ascii="Wingdings" w:hAnsi="Wingdings"/>
      </w:rPr>
    </w:lvl>
    <w:lvl w:ilvl="6" w:tplc="D66C9BFE">
      <w:start w:val="1"/>
      <w:numFmt w:val="bullet"/>
      <w:lvlText w:val=""/>
      <w:lvlJc w:val="left"/>
      <w:pPr>
        <w:ind w:left="5040" w:hanging="360"/>
      </w:pPr>
      <w:rPr>
        <w:rFonts w:hint="default" w:ascii="Symbol" w:hAnsi="Symbol"/>
      </w:rPr>
    </w:lvl>
    <w:lvl w:ilvl="7" w:tplc="F934FA04">
      <w:start w:val="1"/>
      <w:numFmt w:val="bullet"/>
      <w:lvlText w:val="o"/>
      <w:lvlJc w:val="left"/>
      <w:pPr>
        <w:ind w:left="5760" w:hanging="360"/>
      </w:pPr>
      <w:rPr>
        <w:rFonts w:hint="default" w:ascii="Courier New" w:hAnsi="Courier New"/>
      </w:rPr>
    </w:lvl>
    <w:lvl w:ilvl="8" w:tplc="0B0409B8">
      <w:start w:val="1"/>
      <w:numFmt w:val="bullet"/>
      <w:lvlText w:val=""/>
      <w:lvlJc w:val="left"/>
      <w:pPr>
        <w:ind w:left="6480" w:hanging="360"/>
      </w:pPr>
      <w:rPr>
        <w:rFonts w:hint="default" w:ascii="Wingdings" w:hAnsi="Wingdings"/>
      </w:rPr>
    </w:lvl>
  </w:abstractNum>
  <w:abstractNum w:abstractNumId="10" w15:restartNumberingAfterBreak="0">
    <w:nsid w:val="32247131"/>
    <w:multiLevelType w:val="hybridMultilevel"/>
    <w:tmpl w:val="52F87C60"/>
    <w:lvl w:ilvl="0" w:tplc="E08A8986">
      <w:numFmt w:val="bullet"/>
      <w:lvlText w:val="-"/>
      <w:lvlJc w:val="left"/>
      <w:pPr>
        <w:ind w:left="720" w:hanging="360"/>
      </w:pPr>
      <w:rPr>
        <w:rFonts w:hint="default" w:ascii="Calibri" w:hAnsi="Calibri"/>
      </w:rPr>
    </w:lvl>
    <w:lvl w:ilvl="1" w:tplc="3B301C50">
      <w:start w:val="1"/>
      <w:numFmt w:val="bullet"/>
      <w:lvlText w:val="o"/>
      <w:lvlJc w:val="left"/>
      <w:pPr>
        <w:ind w:left="1440" w:hanging="360"/>
      </w:pPr>
      <w:rPr>
        <w:rFonts w:hint="default" w:ascii="Courier New" w:hAnsi="Courier New"/>
      </w:rPr>
    </w:lvl>
    <w:lvl w:ilvl="2" w:tplc="7EDE736A">
      <w:start w:val="1"/>
      <w:numFmt w:val="bullet"/>
      <w:lvlText w:val=""/>
      <w:lvlJc w:val="left"/>
      <w:pPr>
        <w:ind w:left="2160" w:hanging="360"/>
      </w:pPr>
      <w:rPr>
        <w:rFonts w:hint="default" w:ascii="Wingdings" w:hAnsi="Wingdings"/>
      </w:rPr>
    </w:lvl>
    <w:lvl w:ilvl="3" w:tplc="369C7DBC">
      <w:start w:val="1"/>
      <w:numFmt w:val="bullet"/>
      <w:lvlText w:val=""/>
      <w:lvlJc w:val="left"/>
      <w:pPr>
        <w:ind w:left="2880" w:hanging="360"/>
      </w:pPr>
      <w:rPr>
        <w:rFonts w:hint="default" w:ascii="Symbol" w:hAnsi="Symbol"/>
      </w:rPr>
    </w:lvl>
    <w:lvl w:ilvl="4" w:tplc="07D49DC2">
      <w:start w:val="1"/>
      <w:numFmt w:val="bullet"/>
      <w:lvlText w:val="o"/>
      <w:lvlJc w:val="left"/>
      <w:pPr>
        <w:ind w:left="3600" w:hanging="360"/>
      </w:pPr>
      <w:rPr>
        <w:rFonts w:hint="default" w:ascii="Courier New" w:hAnsi="Courier New"/>
      </w:rPr>
    </w:lvl>
    <w:lvl w:ilvl="5" w:tplc="8BAA9410">
      <w:start w:val="1"/>
      <w:numFmt w:val="bullet"/>
      <w:lvlText w:val=""/>
      <w:lvlJc w:val="left"/>
      <w:pPr>
        <w:ind w:left="4320" w:hanging="360"/>
      </w:pPr>
      <w:rPr>
        <w:rFonts w:hint="default" w:ascii="Wingdings" w:hAnsi="Wingdings"/>
      </w:rPr>
    </w:lvl>
    <w:lvl w:ilvl="6" w:tplc="D7AA17A0">
      <w:start w:val="1"/>
      <w:numFmt w:val="bullet"/>
      <w:lvlText w:val=""/>
      <w:lvlJc w:val="left"/>
      <w:pPr>
        <w:ind w:left="5040" w:hanging="360"/>
      </w:pPr>
      <w:rPr>
        <w:rFonts w:hint="default" w:ascii="Symbol" w:hAnsi="Symbol"/>
      </w:rPr>
    </w:lvl>
    <w:lvl w:ilvl="7" w:tplc="B7B2C5E6">
      <w:start w:val="1"/>
      <w:numFmt w:val="bullet"/>
      <w:lvlText w:val="o"/>
      <w:lvlJc w:val="left"/>
      <w:pPr>
        <w:ind w:left="5760" w:hanging="360"/>
      </w:pPr>
      <w:rPr>
        <w:rFonts w:hint="default" w:ascii="Courier New" w:hAnsi="Courier New"/>
      </w:rPr>
    </w:lvl>
    <w:lvl w:ilvl="8" w:tplc="AA6EE8CE">
      <w:start w:val="1"/>
      <w:numFmt w:val="bullet"/>
      <w:lvlText w:val=""/>
      <w:lvlJc w:val="left"/>
      <w:pPr>
        <w:ind w:left="6480" w:hanging="360"/>
      </w:pPr>
      <w:rPr>
        <w:rFonts w:hint="default" w:ascii="Wingdings" w:hAnsi="Wingdings"/>
      </w:rPr>
    </w:lvl>
  </w:abstractNum>
  <w:abstractNum w:abstractNumId="11" w15:restartNumberingAfterBreak="0">
    <w:nsid w:val="383D92D8"/>
    <w:multiLevelType w:val="hybridMultilevel"/>
    <w:tmpl w:val="26FE5BAA"/>
    <w:lvl w:ilvl="0" w:tplc="EEBC64AC">
      <w:numFmt w:val="bullet"/>
      <w:lvlText w:val="-"/>
      <w:lvlJc w:val="left"/>
      <w:pPr>
        <w:ind w:left="720" w:hanging="360"/>
      </w:pPr>
      <w:rPr>
        <w:rFonts w:hint="default" w:ascii="Calibri" w:hAnsi="Calibri"/>
      </w:rPr>
    </w:lvl>
    <w:lvl w:ilvl="1" w:tplc="AB568ADE">
      <w:start w:val="1"/>
      <w:numFmt w:val="bullet"/>
      <w:lvlText w:val="o"/>
      <w:lvlJc w:val="left"/>
      <w:pPr>
        <w:ind w:left="1440" w:hanging="360"/>
      </w:pPr>
      <w:rPr>
        <w:rFonts w:hint="default" w:ascii="Courier New" w:hAnsi="Courier New"/>
      </w:rPr>
    </w:lvl>
    <w:lvl w:ilvl="2" w:tplc="DD8E2D98">
      <w:start w:val="1"/>
      <w:numFmt w:val="bullet"/>
      <w:lvlText w:val=""/>
      <w:lvlJc w:val="left"/>
      <w:pPr>
        <w:ind w:left="2160" w:hanging="360"/>
      </w:pPr>
      <w:rPr>
        <w:rFonts w:hint="default" w:ascii="Wingdings" w:hAnsi="Wingdings"/>
      </w:rPr>
    </w:lvl>
    <w:lvl w:ilvl="3" w:tplc="AFD2ADEA">
      <w:start w:val="1"/>
      <w:numFmt w:val="bullet"/>
      <w:lvlText w:val=""/>
      <w:lvlJc w:val="left"/>
      <w:pPr>
        <w:ind w:left="2880" w:hanging="360"/>
      </w:pPr>
      <w:rPr>
        <w:rFonts w:hint="default" w:ascii="Symbol" w:hAnsi="Symbol"/>
      </w:rPr>
    </w:lvl>
    <w:lvl w:ilvl="4" w:tplc="A028A5AC">
      <w:start w:val="1"/>
      <w:numFmt w:val="bullet"/>
      <w:lvlText w:val="o"/>
      <w:lvlJc w:val="left"/>
      <w:pPr>
        <w:ind w:left="3600" w:hanging="360"/>
      </w:pPr>
      <w:rPr>
        <w:rFonts w:hint="default" w:ascii="Courier New" w:hAnsi="Courier New"/>
      </w:rPr>
    </w:lvl>
    <w:lvl w:ilvl="5" w:tplc="38800D66">
      <w:start w:val="1"/>
      <w:numFmt w:val="bullet"/>
      <w:lvlText w:val=""/>
      <w:lvlJc w:val="left"/>
      <w:pPr>
        <w:ind w:left="4320" w:hanging="360"/>
      </w:pPr>
      <w:rPr>
        <w:rFonts w:hint="default" w:ascii="Wingdings" w:hAnsi="Wingdings"/>
      </w:rPr>
    </w:lvl>
    <w:lvl w:ilvl="6" w:tplc="498264A8">
      <w:start w:val="1"/>
      <w:numFmt w:val="bullet"/>
      <w:lvlText w:val=""/>
      <w:lvlJc w:val="left"/>
      <w:pPr>
        <w:ind w:left="5040" w:hanging="360"/>
      </w:pPr>
      <w:rPr>
        <w:rFonts w:hint="default" w:ascii="Symbol" w:hAnsi="Symbol"/>
      </w:rPr>
    </w:lvl>
    <w:lvl w:ilvl="7" w:tplc="FB06AFA6">
      <w:start w:val="1"/>
      <w:numFmt w:val="bullet"/>
      <w:lvlText w:val="o"/>
      <w:lvlJc w:val="left"/>
      <w:pPr>
        <w:ind w:left="5760" w:hanging="360"/>
      </w:pPr>
      <w:rPr>
        <w:rFonts w:hint="default" w:ascii="Courier New" w:hAnsi="Courier New"/>
      </w:rPr>
    </w:lvl>
    <w:lvl w:ilvl="8" w:tplc="F2B8111A">
      <w:start w:val="1"/>
      <w:numFmt w:val="bullet"/>
      <w:lvlText w:val=""/>
      <w:lvlJc w:val="left"/>
      <w:pPr>
        <w:ind w:left="6480" w:hanging="360"/>
      </w:pPr>
      <w:rPr>
        <w:rFonts w:hint="default" w:ascii="Wingdings" w:hAnsi="Wingdings"/>
      </w:rPr>
    </w:lvl>
  </w:abstractNum>
  <w:abstractNum w:abstractNumId="12" w15:restartNumberingAfterBreak="0">
    <w:nsid w:val="3E3BC117"/>
    <w:multiLevelType w:val="hybridMultilevel"/>
    <w:tmpl w:val="D2442080"/>
    <w:lvl w:ilvl="0" w:tplc="3F04FEC8">
      <w:start w:val="7"/>
      <w:numFmt w:val="bullet"/>
      <w:lvlText w:val="-"/>
      <w:lvlJc w:val="left"/>
      <w:pPr>
        <w:ind w:left="720" w:hanging="360"/>
      </w:pPr>
      <w:rPr>
        <w:rFonts w:hint="default" w:ascii="Calibri" w:hAnsi="Calibri"/>
      </w:rPr>
    </w:lvl>
    <w:lvl w:ilvl="1" w:tplc="E84A0656">
      <w:start w:val="1"/>
      <w:numFmt w:val="bullet"/>
      <w:lvlText w:val="o"/>
      <w:lvlJc w:val="left"/>
      <w:pPr>
        <w:ind w:left="1440" w:hanging="360"/>
      </w:pPr>
      <w:rPr>
        <w:rFonts w:hint="default" w:ascii="Courier New" w:hAnsi="Courier New"/>
      </w:rPr>
    </w:lvl>
    <w:lvl w:ilvl="2" w:tplc="7ABA8D5A">
      <w:start w:val="1"/>
      <w:numFmt w:val="bullet"/>
      <w:lvlText w:val=""/>
      <w:lvlJc w:val="left"/>
      <w:pPr>
        <w:ind w:left="2160" w:hanging="360"/>
      </w:pPr>
      <w:rPr>
        <w:rFonts w:hint="default" w:ascii="Wingdings" w:hAnsi="Wingdings"/>
      </w:rPr>
    </w:lvl>
    <w:lvl w:ilvl="3" w:tplc="30626D70">
      <w:start w:val="1"/>
      <w:numFmt w:val="bullet"/>
      <w:lvlText w:val=""/>
      <w:lvlJc w:val="left"/>
      <w:pPr>
        <w:ind w:left="2880" w:hanging="360"/>
      </w:pPr>
      <w:rPr>
        <w:rFonts w:hint="default" w:ascii="Symbol" w:hAnsi="Symbol"/>
      </w:rPr>
    </w:lvl>
    <w:lvl w:ilvl="4" w:tplc="DFFAF620">
      <w:start w:val="1"/>
      <w:numFmt w:val="bullet"/>
      <w:lvlText w:val="o"/>
      <w:lvlJc w:val="left"/>
      <w:pPr>
        <w:ind w:left="3600" w:hanging="360"/>
      </w:pPr>
      <w:rPr>
        <w:rFonts w:hint="default" w:ascii="Courier New" w:hAnsi="Courier New"/>
      </w:rPr>
    </w:lvl>
    <w:lvl w:ilvl="5" w:tplc="A9828274">
      <w:start w:val="1"/>
      <w:numFmt w:val="bullet"/>
      <w:lvlText w:val=""/>
      <w:lvlJc w:val="left"/>
      <w:pPr>
        <w:ind w:left="4320" w:hanging="360"/>
      </w:pPr>
      <w:rPr>
        <w:rFonts w:hint="default" w:ascii="Wingdings" w:hAnsi="Wingdings"/>
      </w:rPr>
    </w:lvl>
    <w:lvl w:ilvl="6" w:tplc="02A61D06">
      <w:start w:val="1"/>
      <w:numFmt w:val="bullet"/>
      <w:lvlText w:val=""/>
      <w:lvlJc w:val="left"/>
      <w:pPr>
        <w:ind w:left="5040" w:hanging="360"/>
      </w:pPr>
      <w:rPr>
        <w:rFonts w:hint="default" w:ascii="Symbol" w:hAnsi="Symbol"/>
      </w:rPr>
    </w:lvl>
    <w:lvl w:ilvl="7" w:tplc="CB6EB786">
      <w:start w:val="1"/>
      <w:numFmt w:val="bullet"/>
      <w:lvlText w:val="o"/>
      <w:lvlJc w:val="left"/>
      <w:pPr>
        <w:ind w:left="5760" w:hanging="360"/>
      </w:pPr>
      <w:rPr>
        <w:rFonts w:hint="default" w:ascii="Courier New" w:hAnsi="Courier New"/>
      </w:rPr>
    </w:lvl>
    <w:lvl w:ilvl="8" w:tplc="4552E1CA">
      <w:start w:val="1"/>
      <w:numFmt w:val="bullet"/>
      <w:lvlText w:val=""/>
      <w:lvlJc w:val="left"/>
      <w:pPr>
        <w:ind w:left="6480" w:hanging="360"/>
      </w:pPr>
      <w:rPr>
        <w:rFonts w:hint="default" w:ascii="Wingdings" w:hAnsi="Wingdings"/>
      </w:rPr>
    </w:lvl>
  </w:abstractNum>
  <w:abstractNum w:abstractNumId="13" w15:restartNumberingAfterBreak="0">
    <w:nsid w:val="3E572D4C"/>
    <w:multiLevelType w:val="hybridMultilevel"/>
    <w:tmpl w:val="F1C0F600"/>
    <w:lvl w:ilvl="0" w:tplc="1B7E2EC0">
      <w:numFmt w:val="bullet"/>
      <w:lvlText w:val="-"/>
      <w:lvlJc w:val="left"/>
      <w:pPr>
        <w:ind w:left="720" w:hanging="360"/>
      </w:pPr>
      <w:rPr>
        <w:rFonts w:hint="default" w:ascii="Calibri" w:hAnsi="Calibri"/>
      </w:rPr>
    </w:lvl>
    <w:lvl w:ilvl="1" w:tplc="C4D4913C">
      <w:start w:val="1"/>
      <w:numFmt w:val="bullet"/>
      <w:lvlText w:val="o"/>
      <w:lvlJc w:val="left"/>
      <w:pPr>
        <w:ind w:left="1440" w:hanging="360"/>
      </w:pPr>
      <w:rPr>
        <w:rFonts w:hint="default" w:ascii="Courier New" w:hAnsi="Courier New"/>
      </w:rPr>
    </w:lvl>
    <w:lvl w:ilvl="2" w:tplc="21308290">
      <w:start w:val="1"/>
      <w:numFmt w:val="bullet"/>
      <w:lvlText w:val=""/>
      <w:lvlJc w:val="left"/>
      <w:pPr>
        <w:ind w:left="2160" w:hanging="360"/>
      </w:pPr>
      <w:rPr>
        <w:rFonts w:hint="default" w:ascii="Wingdings" w:hAnsi="Wingdings"/>
      </w:rPr>
    </w:lvl>
    <w:lvl w:ilvl="3" w:tplc="6BBEDDC8">
      <w:start w:val="1"/>
      <w:numFmt w:val="bullet"/>
      <w:lvlText w:val=""/>
      <w:lvlJc w:val="left"/>
      <w:pPr>
        <w:ind w:left="2880" w:hanging="360"/>
      </w:pPr>
      <w:rPr>
        <w:rFonts w:hint="default" w:ascii="Symbol" w:hAnsi="Symbol"/>
      </w:rPr>
    </w:lvl>
    <w:lvl w:ilvl="4" w:tplc="D26CEEA0">
      <w:start w:val="1"/>
      <w:numFmt w:val="bullet"/>
      <w:lvlText w:val="o"/>
      <w:lvlJc w:val="left"/>
      <w:pPr>
        <w:ind w:left="3600" w:hanging="360"/>
      </w:pPr>
      <w:rPr>
        <w:rFonts w:hint="default" w:ascii="Courier New" w:hAnsi="Courier New"/>
      </w:rPr>
    </w:lvl>
    <w:lvl w:ilvl="5" w:tplc="FD9A9B50">
      <w:start w:val="1"/>
      <w:numFmt w:val="bullet"/>
      <w:lvlText w:val=""/>
      <w:lvlJc w:val="left"/>
      <w:pPr>
        <w:ind w:left="4320" w:hanging="360"/>
      </w:pPr>
      <w:rPr>
        <w:rFonts w:hint="default" w:ascii="Wingdings" w:hAnsi="Wingdings"/>
      </w:rPr>
    </w:lvl>
    <w:lvl w:ilvl="6" w:tplc="EA962FAE">
      <w:start w:val="1"/>
      <w:numFmt w:val="bullet"/>
      <w:lvlText w:val=""/>
      <w:lvlJc w:val="left"/>
      <w:pPr>
        <w:ind w:left="5040" w:hanging="360"/>
      </w:pPr>
      <w:rPr>
        <w:rFonts w:hint="default" w:ascii="Symbol" w:hAnsi="Symbol"/>
      </w:rPr>
    </w:lvl>
    <w:lvl w:ilvl="7" w:tplc="B4303326">
      <w:start w:val="1"/>
      <w:numFmt w:val="bullet"/>
      <w:lvlText w:val="o"/>
      <w:lvlJc w:val="left"/>
      <w:pPr>
        <w:ind w:left="5760" w:hanging="360"/>
      </w:pPr>
      <w:rPr>
        <w:rFonts w:hint="default" w:ascii="Courier New" w:hAnsi="Courier New"/>
      </w:rPr>
    </w:lvl>
    <w:lvl w:ilvl="8" w:tplc="AB429774">
      <w:start w:val="1"/>
      <w:numFmt w:val="bullet"/>
      <w:lvlText w:val=""/>
      <w:lvlJc w:val="left"/>
      <w:pPr>
        <w:ind w:left="6480" w:hanging="360"/>
      </w:pPr>
      <w:rPr>
        <w:rFonts w:hint="default" w:ascii="Wingdings" w:hAnsi="Wingdings"/>
      </w:rPr>
    </w:lvl>
  </w:abstractNum>
  <w:abstractNum w:abstractNumId="14" w15:restartNumberingAfterBreak="0">
    <w:nsid w:val="3F6C0B77"/>
    <w:multiLevelType w:val="hybridMultilevel"/>
    <w:tmpl w:val="FD0A1170"/>
    <w:lvl w:ilvl="0" w:tplc="69704D0C">
      <w:numFmt w:val="bullet"/>
      <w:lvlText w:val="-"/>
      <w:lvlJc w:val="left"/>
      <w:pPr>
        <w:ind w:left="720" w:hanging="360"/>
      </w:pPr>
      <w:rPr>
        <w:rFonts w:hint="default" w:ascii="Calibri" w:hAnsi="Calibri"/>
      </w:rPr>
    </w:lvl>
    <w:lvl w:ilvl="1" w:tplc="16C004CC">
      <w:start w:val="1"/>
      <w:numFmt w:val="bullet"/>
      <w:lvlText w:val="o"/>
      <w:lvlJc w:val="left"/>
      <w:pPr>
        <w:ind w:left="1440" w:hanging="360"/>
      </w:pPr>
      <w:rPr>
        <w:rFonts w:hint="default" w:ascii="Courier New" w:hAnsi="Courier New"/>
      </w:rPr>
    </w:lvl>
    <w:lvl w:ilvl="2" w:tplc="730E6D3A">
      <w:start w:val="1"/>
      <w:numFmt w:val="bullet"/>
      <w:lvlText w:val=""/>
      <w:lvlJc w:val="left"/>
      <w:pPr>
        <w:ind w:left="2160" w:hanging="360"/>
      </w:pPr>
      <w:rPr>
        <w:rFonts w:hint="default" w:ascii="Wingdings" w:hAnsi="Wingdings"/>
      </w:rPr>
    </w:lvl>
    <w:lvl w:ilvl="3" w:tplc="D9C01D78">
      <w:start w:val="1"/>
      <w:numFmt w:val="bullet"/>
      <w:lvlText w:val=""/>
      <w:lvlJc w:val="left"/>
      <w:pPr>
        <w:ind w:left="2880" w:hanging="360"/>
      </w:pPr>
      <w:rPr>
        <w:rFonts w:hint="default" w:ascii="Symbol" w:hAnsi="Symbol"/>
      </w:rPr>
    </w:lvl>
    <w:lvl w:ilvl="4" w:tplc="07907F72">
      <w:start w:val="1"/>
      <w:numFmt w:val="bullet"/>
      <w:lvlText w:val="o"/>
      <w:lvlJc w:val="left"/>
      <w:pPr>
        <w:ind w:left="3600" w:hanging="360"/>
      </w:pPr>
      <w:rPr>
        <w:rFonts w:hint="default" w:ascii="Courier New" w:hAnsi="Courier New"/>
      </w:rPr>
    </w:lvl>
    <w:lvl w:ilvl="5" w:tplc="9C7E2B58">
      <w:start w:val="1"/>
      <w:numFmt w:val="bullet"/>
      <w:lvlText w:val=""/>
      <w:lvlJc w:val="left"/>
      <w:pPr>
        <w:ind w:left="4320" w:hanging="360"/>
      </w:pPr>
      <w:rPr>
        <w:rFonts w:hint="default" w:ascii="Wingdings" w:hAnsi="Wingdings"/>
      </w:rPr>
    </w:lvl>
    <w:lvl w:ilvl="6" w:tplc="2F7ADA70">
      <w:start w:val="1"/>
      <w:numFmt w:val="bullet"/>
      <w:lvlText w:val=""/>
      <w:lvlJc w:val="left"/>
      <w:pPr>
        <w:ind w:left="5040" w:hanging="360"/>
      </w:pPr>
      <w:rPr>
        <w:rFonts w:hint="default" w:ascii="Symbol" w:hAnsi="Symbol"/>
      </w:rPr>
    </w:lvl>
    <w:lvl w:ilvl="7" w:tplc="B8648032">
      <w:start w:val="1"/>
      <w:numFmt w:val="bullet"/>
      <w:lvlText w:val="o"/>
      <w:lvlJc w:val="left"/>
      <w:pPr>
        <w:ind w:left="5760" w:hanging="360"/>
      </w:pPr>
      <w:rPr>
        <w:rFonts w:hint="default" w:ascii="Courier New" w:hAnsi="Courier New"/>
      </w:rPr>
    </w:lvl>
    <w:lvl w:ilvl="8" w:tplc="89AAB156">
      <w:start w:val="1"/>
      <w:numFmt w:val="bullet"/>
      <w:lvlText w:val=""/>
      <w:lvlJc w:val="left"/>
      <w:pPr>
        <w:ind w:left="6480" w:hanging="360"/>
      </w:pPr>
      <w:rPr>
        <w:rFonts w:hint="default" w:ascii="Wingdings" w:hAnsi="Wingdings"/>
      </w:rPr>
    </w:lvl>
  </w:abstractNum>
  <w:abstractNum w:abstractNumId="15" w15:restartNumberingAfterBreak="0">
    <w:nsid w:val="40457614"/>
    <w:multiLevelType w:val="hybridMultilevel"/>
    <w:tmpl w:val="2F6EF8E6"/>
    <w:lvl w:ilvl="0" w:tplc="5664C6F6">
      <w:numFmt w:val="bullet"/>
      <w:lvlText w:val="-"/>
      <w:lvlJc w:val="left"/>
      <w:pPr>
        <w:ind w:left="720" w:hanging="360"/>
      </w:pPr>
      <w:rPr>
        <w:rFonts w:hint="default" w:ascii="Calibri" w:hAnsi="Calibri"/>
      </w:rPr>
    </w:lvl>
    <w:lvl w:ilvl="1" w:tplc="61847A94">
      <w:start w:val="1"/>
      <w:numFmt w:val="bullet"/>
      <w:lvlText w:val="o"/>
      <w:lvlJc w:val="left"/>
      <w:pPr>
        <w:ind w:left="1440" w:hanging="360"/>
      </w:pPr>
      <w:rPr>
        <w:rFonts w:hint="default" w:ascii="Courier New" w:hAnsi="Courier New"/>
      </w:rPr>
    </w:lvl>
    <w:lvl w:ilvl="2" w:tplc="FCA01886">
      <w:start w:val="1"/>
      <w:numFmt w:val="bullet"/>
      <w:lvlText w:val=""/>
      <w:lvlJc w:val="left"/>
      <w:pPr>
        <w:ind w:left="2160" w:hanging="360"/>
      </w:pPr>
      <w:rPr>
        <w:rFonts w:hint="default" w:ascii="Wingdings" w:hAnsi="Wingdings"/>
      </w:rPr>
    </w:lvl>
    <w:lvl w:ilvl="3" w:tplc="5504F21A">
      <w:start w:val="1"/>
      <w:numFmt w:val="bullet"/>
      <w:lvlText w:val=""/>
      <w:lvlJc w:val="left"/>
      <w:pPr>
        <w:ind w:left="2880" w:hanging="360"/>
      </w:pPr>
      <w:rPr>
        <w:rFonts w:hint="default" w:ascii="Symbol" w:hAnsi="Symbol"/>
      </w:rPr>
    </w:lvl>
    <w:lvl w:ilvl="4" w:tplc="9084C1F6">
      <w:start w:val="1"/>
      <w:numFmt w:val="bullet"/>
      <w:lvlText w:val="o"/>
      <w:lvlJc w:val="left"/>
      <w:pPr>
        <w:ind w:left="3600" w:hanging="360"/>
      </w:pPr>
      <w:rPr>
        <w:rFonts w:hint="default" w:ascii="Courier New" w:hAnsi="Courier New"/>
      </w:rPr>
    </w:lvl>
    <w:lvl w:ilvl="5" w:tplc="9070B562">
      <w:start w:val="1"/>
      <w:numFmt w:val="bullet"/>
      <w:lvlText w:val=""/>
      <w:lvlJc w:val="left"/>
      <w:pPr>
        <w:ind w:left="4320" w:hanging="360"/>
      </w:pPr>
      <w:rPr>
        <w:rFonts w:hint="default" w:ascii="Wingdings" w:hAnsi="Wingdings"/>
      </w:rPr>
    </w:lvl>
    <w:lvl w:ilvl="6" w:tplc="1DE08338">
      <w:start w:val="1"/>
      <w:numFmt w:val="bullet"/>
      <w:lvlText w:val=""/>
      <w:lvlJc w:val="left"/>
      <w:pPr>
        <w:ind w:left="5040" w:hanging="360"/>
      </w:pPr>
      <w:rPr>
        <w:rFonts w:hint="default" w:ascii="Symbol" w:hAnsi="Symbol"/>
      </w:rPr>
    </w:lvl>
    <w:lvl w:ilvl="7" w:tplc="9264A368">
      <w:start w:val="1"/>
      <w:numFmt w:val="bullet"/>
      <w:lvlText w:val="o"/>
      <w:lvlJc w:val="left"/>
      <w:pPr>
        <w:ind w:left="5760" w:hanging="360"/>
      </w:pPr>
      <w:rPr>
        <w:rFonts w:hint="default" w:ascii="Courier New" w:hAnsi="Courier New"/>
      </w:rPr>
    </w:lvl>
    <w:lvl w:ilvl="8" w:tplc="66427754">
      <w:start w:val="1"/>
      <w:numFmt w:val="bullet"/>
      <w:lvlText w:val=""/>
      <w:lvlJc w:val="left"/>
      <w:pPr>
        <w:ind w:left="6480" w:hanging="360"/>
      </w:pPr>
      <w:rPr>
        <w:rFonts w:hint="default" w:ascii="Wingdings" w:hAnsi="Wingdings"/>
      </w:rPr>
    </w:lvl>
  </w:abstractNum>
  <w:abstractNum w:abstractNumId="16" w15:restartNumberingAfterBreak="0">
    <w:nsid w:val="42072033"/>
    <w:multiLevelType w:val="hybridMultilevel"/>
    <w:tmpl w:val="759ED43A"/>
    <w:lvl w:ilvl="0" w:tplc="4AE6EF92">
      <w:numFmt w:val="bullet"/>
      <w:lvlText w:val="-"/>
      <w:lvlJc w:val="left"/>
      <w:pPr>
        <w:ind w:left="720" w:hanging="360"/>
      </w:pPr>
      <w:rPr>
        <w:rFonts w:hint="default" w:ascii="Calibri" w:hAnsi="Calibri"/>
      </w:rPr>
    </w:lvl>
    <w:lvl w:ilvl="1" w:tplc="6D4A1566">
      <w:start w:val="1"/>
      <w:numFmt w:val="bullet"/>
      <w:lvlText w:val="o"/>
      <w:lvlJc w:val="left"/>
      <w:pPr>
        <w:ind w:left="1440" w:hanging="360"/>
      </w:pPr>
      <w:rPr>
        <w:rFonts w:hint="default" w:ascii="Courier New" w:hAnsi="Courier New"/>
      </w:rPr>
    </w:lvl>
    <w:lvl w:ilvl="2" w:tplc="6450AE98">
      <w:start w:val="1"/>
      <w:numFmt w:val="bullet"/>
      <w:lvlText w:val=""/>
      <w:lvlJc w:val="left"/>
      <w:pPr>
        <w:ind w:left="2160" w:hanging="360"/>
      </w:pPr>
      <w:rPr>
        <w:rFonts w:hint="default" w:ascii="Wingdings" w:hAnsi="Wingdings"/>
      </w:rPr>
    </w:lvl>
    <w:lvl w:ilvl="3" w:tplc="94900764">
      <w:start w:val="1"/>
      <w:numFmt w:val="bullet"/>
      <w:lvlText w:val=""/>
      <w:lvlJc w:val="left"/>
      <w:pPr>
        <w:ind w:left="2880" w:hanging="360"/>
      </w:pPr>
      <w:rPr>
        <w:rFonts w:hint="default" w:ascii="Symbol" w:hAnsi="Symbol"/>
      </w:rPr>
    </w:lvl>
    <w:lvl w:ilvl="4" w:tplc="D4A66B30">
      <w:start w:val="1"/>
      <w:numFmt w:val="bullet"/>
      <w:lvlText w:val="o"/>
      <w:lvlJc w:val="left"/>
      <w:pPr>
        <w:ind w:left="3600" w:hanging="360"/>
      </w:pPr>
      <w:rPr>
        <w:rFonts w:hint="default" w:ascii="Courier New" w:hAnsi="Courier New"/>
      </w:rPr>
    </w:lvl>
    <w:lvl w:ilvl="5" w:tplc="8108A650">
      <w:start w:val="1"/>
      <w:numFmt w:val="bullet"/>
      <w:lvlText w:val=""/>
      <w:lvlJc w:val="left"/>
      <w:pPr>
        <w:ind w:left="4320" w:hanging="360"/>
      </w:pPr>
      <w:rPr>
        <w:rFonts w:hint="default" w:ascii="Wingdings" w:hAnsi="Wingdings"/>
      </w:rPr>
    </w:lvl>
    <w:lvl w:ilvl="6" w:tplc="E4762EB6">
      <w:start w:val="1"/>
      <w:numFmt w:val="bullet"/>
      <w:lvlText w:val=""/>
      <w:lvlJc w:val="left"/>
      <w:pPr>
        <w:ind w:left="5040" w:hanging="360"/>
      </w:pPr>
      <w:rPr>
        <w:rFonts w:hint="default" w:ascii="Symbol" w:hAnsi="Symbol"/>
      </w:rPr>
    </w:lvl>
    <w:lvl w:ilvl="7" w:tplc="670CC976">
      <w:start w:val="1"/>
      <w:numFmt w:val="bullet"/>
      <w:lvlText w:val="o"/>
      <w:lvlJc w:val="left"/>
      <w:pPr>
        <w:ind w:left="5760" w:hanging="360"/>
      </w:pPr>
      <w:rPr>
        <w:rFonts w:hint="default" w:ascii="Courier New" w:hAnsi="Courier New"/>
      </w:rPr>
    </w:lvl>
    <w:lvl w:ilvl="8" w:tplc="3F588254">
      <w:start w:val="1"/>
      <w:numFmt w:val="bullet"/>
      <w:lvlText w:val=""/>
      <w:lvlJc w:val="left"/>
      <w:pPr>
        <w:ind w:left="6480" w:hanging="360"/>
      </w:pPr>
      <w:rPr>
        <w:rFonts w:hint="default" w:ascii="Wingdings" w:hAnsi="Wingdings"/>
      </w:rPr>
    </w:lvl>
  </w:abstractNum>
  <w:abstractNum w:abstractNumId="17" w15:restartNumberingAfterBreak="0">
    <w:nsid w:val="436C0AA1"/>
    <w:multiLevelType w:val="hybridMultilevel"/>
    <w:tmpl w:val="6910EA8C"/>
    <w:lvl w:ilvl="0" w:tplc="84E849B4">
      <w:numFmt w:val="bullet"/>
      <w:lvlText w:val="-"/>
      <w:lvlJc w:val="left"/>
      <w:pPr>
        <w:ind w:left="720" w:hanging="360"/>
      </w:pPr>
      <w:rPr>
        <w:rFonts w:hint="default" w:ascii="Calibri" w:hAnsi="Calibri"/>
      </w:rPr>
    </w:lvl>
    <w:lvl w:ilvl="1" w:tplc="D870F4FA">
      <w:start w:val="1"/>
      <w:numFmt w:val="bullet"/>
      <w:lvlText w:val="o"/>
      <w:lvlJc w:val="left"/>
      <w:pPr>
        <w:ind w:left="1440" w:hanging="360"/>
      </w:pPr>
      <w:rPr>
        <w:rFonts w:hint="default" w:ascii="Courier New" w:hAnsi="Courier New"/>
      </w:rPr>
    </w:lvl>
    <w:lvl w:ilvl="2" w:tplc="A4E69D88">
      <w:start w:val="1"/>
      <w:numFmt w:val="bullet"/>
      <w:lvlText w:val=""/>
      <w:lvlJc w:val="left"/>
      <w:pPr>
        <w:ind w:left="2160" w:hanging="360"/>
      </w:pPr>
      <w:rPr>
        <w:rFonts w:hint="default" w:ascii="Wingdings" w:hAnsi="Wingdings"/>
      </w:rPr>
    </w:lvl>
    <w:lvl w:ilvl="3" w:tplc="F2CAF018">
      <w:start w:val="1"/>
      <w:numFmt w:val="bullet"/>
      <w:lvlText w:val=""/>
      <w:lvlJc w:val="left"/>
      <w:pPr>
        <w:ind w:left="2880" w:hanging="360"/>
      </w:pPr>
      <w:rPr>
        <w:rFonts w:hint="default" w:ascii="Symbol" w:hAnsi="Symbol"/>
      </w:rPr>
    </w:lvl>
    <w:lvl w:ilvl="4" w:tplc="803E2E1A">
      <w:start w:val="1"/>
      <w:numFmt w:val="bullet"/>
      <w:lvlText w:val="o"/>
      <w:lvlJc w:val="left"/>
      <w:pPr>
        <w:ind w:left="3600" w:hanging="360"/>
      </w:pPr>
      <w:rPr>
        <w:rFonts w:hint="default" w:ascii="Courier New" w:hAnsi="Courier New"/>
      </w:rPr>
    </w:lvl>
    <w:lvl w:ilvl="5" w:tplc="0B3689DA">
      <w:start w:val="1"/>
      <w:numFmt w:val="bullet"/>
      <w:lvlText w:val=""/>
      <w:lvlJc w:val="left"/>
      <w:pPr>
        <w:ind w:left="4320" w:hanging="360"/>
      </w:pPr>
      <w:rPr>
        <w:rFonts w:hint="default" w:ascii="Wingdings" w:hAnsi="Wingdings"/>
      </w:rPr>
    </w:lvl>
    <w:lvl w:ilvl="6" w:tplc="E2FC8D2E">
      <w:start w:val="1"/>
      <w:numFmt w:val="bullet"/>
      <w:lvlText w:val=""/>
      <w:lvlJc w:val="left"/>
      <w:pPr>
        <w:ind w:left="5040" w:hanging="360"/>
      </w:pPr>
      <w:rPr>
        <w:rFonts w:hint="default" w:ascii="Symbol" w:hAnsi="Symbol"/>
      </w:rPr>
    </w:lvl>
    <w:lvl w:ilvl="7" w:tplc="B194F77E">
      <w:start w:val="1"/>
      <w:numFmt w:val="bullet"/>
      <w:lvlText w:val="o"/>
      <w:lvlJc w:val="left"/>
      <w:pPr>
        <w:ind w:left="5760" w:hanging="360"/>
      </w:pPr>
      <w:rPr>
        <w:rFonts w:hint="default" w:ascii="Courier New" w:hAnsi="Courier New"/>
      </w:rPr>
    </w:lvl>
    <w:lvl w:ilvl="8" w:tplc="296ED3E6">
      <w:start w:val="1"/>
      <w:numFmt w:val="bullet"/>
      <w:lvlText w:val=""/>
      <w:lvlJc w:val="left"/>
      <w:pPr>
        <w:ind w:left="6480" w:hanging="360"/>
      </w:pPr>
      <w:rPr>
        <w:rFonts w:hint="default" w:ascii="Wingdings" w:hAnsi="Wingdings"/>
      </w:rPr>
    </w:lvl>
  </w:abstractNum>
  <w:abstractNum w:abstractNumId="18" w15:restartNumberingAfterBreak="0">
    <w:nsid w:val="45FCAE10"/>
    <w:multiLevelType w:val="hybridMultilevel"/>
    <w:tmpl w:val="F904936E"/>
    <w:lvl w:ilvl="0" w:tplc="8F58D040">
      <w:start w:val="1"/>
      <w:numFmt w:val="bullet"/>
      <w:lvlText w:val="-"/>
      <w:lvlJc w:val="left"/>
      <w:pPr>
        <w:ind w:left="720" w:hanging="360"/>
      </w:pPr>
      <w:rPr>
        <w:rFonts w:hint="default" w:ascii="Calibri" w:hAnsi="Calibri"/>
      </w:rPr>
    </w:lvl>
    <w:lvl w:ilvl="1" w:tplc="B2B673A0">
      <w:start w:val="1"/>
      <w:numFmt w:val="bullet"/>
      <w:lvlText w:val="o"/>
      <w:lvlJc w:val="left"/>
      <w:pPr>
        <w:ind w:left="1440" w:hanging="360"/>
      </w:pPr>
      <w:rPr>
        <w:rFonts w:hint="default" w:ascii="Courier New" w:hAnsi="Courier New"/>
      </w:rPr>
    </w:lvl>
    <w:lvl w:ilvl="2" w:tplc="4F329516">
      <w:start w:val="1"/>
      <w:numFmt w:val="bullet"/>
      <w:lvlText w:val=""/>
      <w:lvlJc w:val="left"/>
      <w:pPr>
        <w:ind w:left="2160" w:hanging="360"/>
      </w:pPr>
      <w:rPr>
        <w:rFonts w:hint="default" w:ascii="Wingdings" w:hAnsi="Wingdings"/>
      </w:rPr>
    </w:lvl>
    <w:lvl w:ilvl="3" w:tplc="F9608784">
      <w:start w:val="1"/>
      <w:numFmt w:val="bullet"/>
      <w:lvlText w:val=""/>
      <w:lvlJc w:val="left"/>
      <w:pPr>
        <w:ind w:left="2880" w:hanging="360"/>
      </w:pPr>
      <w:rPr>
        <w:rFonts w:hint="default" w:ascii="Symbol" w:hAnsi="Symbol"/>
      </w:rPr>
    </w:lvl>
    <w:lvl w:ilvl="4" w:tplc="54BAF7CC">
      <w:start w:val="1"/>
      <w:numFmt w:val="bullet"/>
      <w:lvlText w:val="o"/>
      <w:lvlJc w:val="left"/>
      <w:pPr>
        <w:ind w:left="3600" w:hanging="360"/>
      </w:pPr>
      <w:rPr>
        <w:rFonts w:hint="default" w:ascii="Courier New" w:hAnsi="Courier New"/>
      </w:rPr>
    </w:lvl>
    <w:lvl w:ilvl="5" w:tplc="D04A39FC">
      <w:start w:val="1"/>
      <w:numFmt w:val="bullet"/>
      <w:lvlText w:val=""/>
      <w:lvlJc w:val="left"/>
      <w:pPr>
        <w:ind w:left="4320" w:hanging="360"/>
      </w:pPr>
      <w:rPr>
        <w:rFonts w:hint="default" w:ascii="Wingdings" w:hAnsi="Wingdings"/>
      </w:rPr>
    </w:lvl>
    <w:lvl w:ilvl="6" w:tplc="032275E0">
      <w:start w:val="1"/>
      <w:numFmt w:val="bullet"/>
      <w:lvlText w:val=""/>
      <w:lvlJc w:val="left"/>
      <w:pPr>
        <w:ind w:left="5040" w:hanging="360"/>
      </w:pPr>
      <w:rPr>
        <w:rFonts w:hint="default" w:ascii="Symbol" w:hAnsi="Symbol"/>
      </w:rPr>
    </w:lvl>
    <w:lvl w:ilvl="7" w:tplc="7E90D1EC">
      <w:start w:val="1"/>
      <w:numFmt w:val="bullet"/>
      <w:lvlText w:val="o"/>
      <w:lvlJc w:val="left"/>
      <w:pPr>
        <w:ind w:left="5760" w:hanging="360"/>
      </w:pPr>
      <w:rPr>
        <w:rFonts w:hint="default" w:ascii="Courier New" w:hAnsi="Courier New"/>
      </w:rPr>
    </w:lvl>
    <w:lvl w:ilvl="8" w:tplc="E0385078">
      <w:start w:val="1"/>
      <w:numFmt w:val="bullet"/>
      <w:lvlText w:val=""/>
      <w:lvlJc w:val="left"/>
      <w:pPr>
        <w:ind w:left="6480" w:hanging="360"/>
      </w:pPr>
      <w:rPr>
        <w:rFonts w:hint="default" w:ascii="Wingdings" w:hAnsi="Wingdings"/>
      </w:rPr>
    </w:lvl>
  </w:abstractNum>
  <w:abstractNum w:abstractNumId="19" w15:restartNumberingAfterBreak="0">
    <w:nsid w:val="4D9B9448"/>
    <w:multiLevelType w:val="hybridMultilevel"/>
    <w:tmpl w:val="F2044D02"/>
    <w:lvl w:ilvl="0" w:tplc="BAFCE272">
      <w:numFmt w:val="bullet"/>
      <w:lvlText w:val="-"/>
      <w:lvlJc w:val="left"/>
      <w:pPr>
        <w:ind w:left="720" w:hanging="360"/>
      </w:pPr>
      <w:rPr>
        <w:rFonts w:hint="default" w:ascii="Calibri" w:hAnsi="Calibri"/>
      </w:rPr>
    </w:lvl>
    <w:lvl w:ilvl="1" w:tplc="C2A81D28">
      <w:start w:val="1"/>
      <w:numFmt w:val="bullet"/>
      <w:lvlText w:val="o"/>
      <w:lvlJc w:val="left"/>
      <w:pPr>
        <w:ind w:left="1440" w:hanging="360"/>
      </w:pPr>
      <w:rPr>
        <w:rFonts w:hint="default" w:ascii="Courier New" w:hAnsi="Courier New"/>
      </w:rPr>
    </w:lvl>
    <w:lvl w:ilvl="2" w:tplc="12886830">
      <w:start w:val="1"/>
      <w:numFmt w:val="bullet"/>
      <w:lvlText w:val=""/>
      <w:lvlJc w:val="left"/>
      <w:pPr>
        <w:ind w:left="2160" w:hanging="360"/>
      </w:pPr>
      <w:rPr>
        <w:rFonts w:hint="default" w:ascii="Wingdings" w:hAnsi="Wingdings"/>
      </w:rPr>
    </w:lvl>
    <w:lvl w:ilvl="3" w:tplc="7CC404BA">
      <w:start w:val="1"/>
      <w:numFmt w:val="bullet"/>
      <w:lvlText w:val=""/>
      <w:lvlJc w:val="left"/>
      <w:pPr>
        <w:ind w:left="2880" w:hanging="360"/>
      </w:pPr>
      <w:rPr>
        <w:rFonts w:hint="default" w:ascii="Symbol" w:hAnsi="Symbol"/>
      </w:rPr>
    </w:lvl>
    <w:lvl w:ilvl="4" w:tplc="8C8E95A4">
      <w:start w:val="1"/>
      <w:numFmt w:val="bullet"/>
      <w:lvlText w:val="o"/>
      <w:lvlJc w:val="left"/>
      <w:pPr>
        <w:ind w:left="3600" w:hanging="360"/>
      </w:pPr>
      <w:rPr>
        <w:rFonts w:hint="default" w:ascii="Courier New" w:hAnsi="Courier New"/>
      </w:rPr>
    </w:lvl>
    <w:lvl w:ilvl="5" w:tplc="4A540F82">
      <w:start w:val="1"/>
      <w:numFmt w:val="bullet"/>
      <w:lvlText w:val=""/>
      <w:lvlJc w:val="left"/>
      <w:pPr>
        <w:ind w:left="4320" w:hanging="360"/>
      </w:pPr>
      <w:rPr>
        <w:rFonts w:hint="default" w:ascii="Wingdings" w:hAnsi="Wingdings"/>
      </w:rPr>
    </w:lvl>
    <w:lvl w:ilvl="6" w:tplc="3D1268E4">
      <w:start w:val="1"/>
      <w:numFmt w:val="bullet"/>
      <w:lvlText w:val=""/>
      <w:lvlJc w:val="left"/>
      <w:pPr>
        <w:ind w:left="5040" w:hanging="360"/>
      </w:pPr>
      <w:rPr>
        <w:rFonts w:hint="default" w:ascii="Symbol" w:hAnsi="Symbol"/>
      </w:rPr>
    </w:lvl>
    <w:lvl w:ilvl="7" w:tplc="49604B68">
      <w:start w:val="1"/>
      <w:numFmt w:val="bullet"/>
      <w:lvlText w:val="o"/>
      <w:lvlJc w:val="left"/>
      <w:pPr>
        <w:ind w:left="5760" w:hanging="360"/>
      </w:pPr>
      <w:rPr>
        <w:rFonts w:hint="default" w:ascii="Courier New" w:hAnsi="Courier New"/>
      </w:rPr>
    </w:lvl>
    <w:lvl w:ilvl="8" w:tplc="6D40BBAC">
      <w:start w:val="1"/>
      <w:numFmt w:val="bullet"/>
      <w:lvlText w:val=""/>
      <w:lvlJc w:val="left"/>
      <w:pPr>
        <w:ind w:left="6480" w:hanging="360"/>
      </w:pPr>
      <w:rPr>
        <w:rFonts w:hint="default" w:ascii="Wingdings" w:hAnsi="Wingdings"/>
      </w:rPr>
    </w:lvl>
  </w:abstractNum>
  <w:abstractNum w:abstractNumId="20" w15:restartNumberingAfterBreak="0">
    <w:nsid w:val="5FBFBA5E"/>
    <w:multiLevelType w:val="hybridMultilevel"/>
    <w:tmpl w:val="939C420E"/>
    <w:lvl w:ilvl="0" w:tplc="7B62F73E">
      <w:numFmt w:val="bullet"/>
      <w:lvlText w:val="-"/>
      <w:lvlJc w:val="left"/>
      <w:pPr>
        <w:ind w:left="720" w:hanging="360"/>
      </w:pPr>
      <w:rPr>
        <w:rFonts w:hint="default" w:ascii="Calibri" w:hAnsi="Calibri"/>
      </w:rPr>
    </w:lvl>
    <w:lvl w:ilvl="1" w:tplc="AECAEE54">
      <w:start w:val="1"/>
      <w:numFmt w:val="bullet"/>
      <w:lvlText w:val="o"/>
      <w:lvlJc w:val="left"/>
      <w:pPr>
        <w:ind w:left="1440" w:hanging="360"/>
      </w:pPr>
      <w:rPr>
        <w:rFonts w:hint="default" w:ascii="Courier New" w:hAnsi="Courier New"/>
      </w:rPr>
    </w:lvl>
    <w:lvl w:ilvl="2" w:tplc="C6BA573E">
      <w:start w:val="1"/>
      <w:numFmt w:val="bullet"/>
      <w:lvlText w:val=""/>
      <w:lvlJc w:val="left"/>
      <w:pPr>
        <w:ind w:left="2160" w:hanging="360"/>
      </w:pPr>
      <w:rPr>
        <w:rFonts w:hint="default" w:ascii="Wingdings" w:hAnsi="Wingdings"/>
      </w:rPr>
    </w:lvl>
    <w:lvl w:ilvl="3" w:tplc="7DA25420">
      <w:start w:val="1"/>
      <w:numFmt w:val="bullet"/>
      <w:lvlText w:val=""/>
      <w:lvlJc w:val="left"/>
      <w:pPr>
        <w:ind w:left="2880" w:hanging="360"/>
      </w:pPr>
      <w:rPr>
        <w:rFonts w:hint="default" w:ascii="Symbol" w:hAnsi="Symbol"/>
      </w:rPr>
    </w:lvl>
    <w:lvl w:ilvl="4" w:tplc="DDCEC8FC">
      <w:start w:val="1"/>
      <w:numFmt w:val="bullet"/>
      <w:lvlText w:val="o"/>
      <w:lvlJc w:val="left"/>
      <w:pPr>
        <w:ind w:left="3600" w:hanging="360"/>
      </w:pPr>
      <w:rPr>
        <w:rFonts w:hint="default" w:ascii="Courier New" w:hAnsi="Courier New"/>
      </w:rPr>
    </w:lvl>
    <w:lvl w:ilvl="5" w:tplc="24B80932">
      <w:start w:val="1"/>
      <w:numFmt w:val="bullet"/>
      <w:lvlText w:val=""/>
      <w:lvlJc w:val="left"/>
      <w:pPr>
        <w:ind w:left="4320" w:hanging="360"/>
      </w:pPr>
      <w:rPr>
        <w:rFonts w:hint="default" w:ascii="Wingdings" w:hAnsi="Wingdings"/>
      </w:rPr>
    </w:lvl>
    <w:lvl w:ilvl="6" w:tplc="26D6234A">
      <w:start w:val="1"/>
      <w:numFmt w:val="bullet"/>
      <w:lvlText w:val=""/>
      <w:lvlJc w:val="left"/>
      <w:pPr>
        <w:ind w:left="5040" w:hanging="360"/>
      </w:pPr>
      <w:rPr>
        <w:rFonts w:hint="default" w:ascii="Symbol" w:hAnsi="Symbol"/>
      </w:rPr>
    </w:lvl>
    <w:lvl w:ilvl="7" w:tplc="1D4687C8">
      <w:start w:val="1"/>
      <w:numFmt w:val="bullet"/>
      <w:lvlText w:val="o"/>
      <w:lvlJc w:val="left"/>
      <w:pPr>
        <w:ind w:left="5760" w:hanging="360"/>
      </w:pPr>
      <w:rPr>
        <w:rFonts w:hint="default" w:ascii="Courier New" w:hAnsi="Courier New"/>
      </w:rPr>
    </w:lvl>
    <w:lvl w:ilvl="8" w:tplc="A3187F22">
      <w:start w:val="1"/>
      <w:numFmt w:val="bullet"/>
      <w:lvlText w:val=""/>
      <w:lvlJc w:val="left"/>
      <w:pPr>
        <w:ind w:left="6480" w:hanging="360"/>
      </w:pPr>
      <w:rPr>
        <w:rFonts w:hint="default" w:ascii="Wingdings" w:hAnsi="Wingdings"/>
      </w:rPr>
    </w:lvl>
  </w:abstractNum>
  <w:abstractNum w:abstractNumId="21" w15:restartNumberingAfterBreak="0">
    <w:nsid w:val="685AAFF2"/>
    <w:multiLevelType w:val="hybridMultilevel"/>
    <w:tmpl w:val="348A15D6"/>
    <w:lvl w:ilvl="0" w:tplc="20C46894">
      <w:numFmt w:val="bullet"/>
      <w:lvlText w:val="-"/>
      <w:lvlJc w:val="left"/>
      <w:pPr>
        <w:ind w:left="720" w:hanging="360"/>
      </w:pPr>
      <w:rPr>
        <w:rFonts w:hint="default" w:ascii="Calibri" w:hAnsi="Calibri"/>
      </w:rPr>
    </w:lvl>
    <w:lvl w:ilvl="1" w:tplc="54E899CC">
      <w:start w:val="1"/>
      <w:numFmt w:val="bullet"/>
      <w:lvlText w:val="o"/>
      <w:lvlJc w:val="left"/>
      <w:pPr>
        <w:ind w:left="1440" w:hanging="360"/>
      </w:pPr>
      <w:rPr>
        <w:rFonts w:hint="default" w:ascii="Courier New" w:hAnsi="Courier New"/>
      </w:rPr>
    </w:lvl>
    <w:lvl w:ilvl="2" w:tplc="9DDC71C8">
      <w:start w:val="1"/>
      <w:numFmt w:val="bullet"/>
      <w:lvlText w:val=""/>
      <w:lvlJc w:val="left"/>
      <w:pPr>
        <w:ind w:left="2160" w:hanging="360"/>
      </w:pPr>
      <w:rPr>
        <w:rFonts w:hint="default" w:ascii="Wingdings" w:hAnsi="Wingdings"/>
      </w:rPr>
    </w:lvl>
    <w:lvl w:ilvl="3" w:tplc="83164CAE">
      <w:start w:val="1"/>
      <w:numFmt w:val="bullet"/>
      <w:lvlText w:val=""/>
      <w:lvlJc w:val="left"/>
      <w:pPr>
        <w:ind w:left="2880" w:hanging="360"/>
      </w:pPr>
      <w:rPr>
        <w:rFonts w:hint="default" w:ascii="Symbol" w:hAnsi="Symbol"/>
      </w:rPr>
    </w:lvl>
    <w:lvl w:ilvl="4" w:tplc="3ADC6B78">
      <w:start w:val="1"/>
      <w:numFmt w:val="bullet"/>
      <w:lvlText w:val="o"/>
      <w:lvlJc w:val="left"/>
      <w:pPr>
        <w:ind w:left="3600" w:hanging="360"/>
      </w:pPr>
      <w:rPr>
        <w:rFonts w:hint="default" w:ascii="Courier New" w:hAnsi="Courier New"/>
      </w:rPr>
    </w:lvl>
    <w:lvl w:ilvl="5" w:tplc="49384274">
      <w:start w:val="1"/>
      <w:numFmt w:val="bullet"/>
      <w:lvlText w:val=""/>
      <w:lvlJc w:val="left"/>
      <w:pPr>
        <w:ind w:left="4320" w:hanging="360"/>
      </w:pPr>
      <w:rPr>
        <w:rFonts w:hint="default" w:ascii="Wingdings" w:hAnsi="Wingdings"/>
      </w:rPr>
    </w:lvl>
    <w:lvl w:ilvl="6" w:tplc="CBB69BE0">
      <w:start w:val="1"/>
      <w:numFmt w:val="bullet"/>
      <w:lvlText w:val=""/>
      <w:lvlJc w:val="left"/>
      <w:pPr>
        <w:ind w:left="5040" w:hanging="360"/>
      </w:pPr>
      <w:rPr>
        <w:rFonts w:hint="default" w:ascii="Symbol" w:hAnsi="Symbol"/>
      </w:rPr>
    </w:lvl>
    <w:lvl w:ilvl="7" w:tplc="77AA4DA0">
      <w:start w:val="1"/>
      <w:numFmt w:val="bullet"/>
      <w:lvlText w:val="o"/>
      <w:lvlJc w:val="left"/>
      <w:pPr>
        <w:ind w:left="5760" w:hanging="360"/>
      </w:pPr>
      <w:rPr>
        <w:rFonts w:hint="default" w:ascii="Courier New" w:hAnsi="Courier New"/>
      </w:rPr>
    </w:lvl>
    <w:lvl w:ilvl="8" w:tplc="76A664AA">
      <w:start w:val="1"/>
      <w:numFmt w:val="bullet"/>
      <w:lvlText w:val=""/>
      <w:lvlJc w:val="left"/>
      <w:pPr>
        <w:ind w:left="6480" w:hanging="360"/>
      </w:pPr>
      <w:rPr>
        <w:rFonts w:hint="default" w:ascii="Wingdings" w:hAnsi="Wingdings"/>
      </w:rPr>
    </w:lvl>
  </w:abstractNum>
  <w:abstractNum w:abstractNumId="22" w15:restartNumberingAfterBreak="0">
    <w:nsid w:val="68F609CB"/>
    <w:multiLevelType w:val="hybridMultilevel"/>
    <w:tmpl w:val="D87A6662"/>
    <w:lvl w:ilvl="0" w:tplc="1610AB4C">
      <w:numFmt w:val="bullet"/>
      <w:lvlText w:val="-"/>
      <w:lvlJc w:val="left"/>
      <w:pPr>
        <w:ind w:left="720" w:hanging="360"/>
      </w:pPr>
      <w:rPr>
        <w:rFonts w:hint="default" w:ascii="Calibri" w:hAnsi="Calibri"/>
      </w:rPr>
    </w:lvl>
    <w:lvl w:ilvl="1" w:tplc="F5A66638">
      <w:start w:val="1"/>
      <w:numFmt w:val="bullet"/>
      <w:lvlText w:val="o"/>
      <w:lvlJc w:val="left"/>
      <w:pPr>
        <w:ind w:left="1440" w:hanging="360"/>
      </w:pPr>
      <w:rPr>
        <w:rFonts w:hint="default" w:ascii="Courier New" w:hAnsi="Courier New"/>
      </w:rPr>
    </w:lvl>
    <w:lvl w:ilvl="2" w:tplc="0E343274">
      <w:start w:val="1"/>
      <w:numFmt w:val="bullet"/>
      <w:lvlText w:val=""/>
      <w:lvlJc w:val="left"/>
      <w:pPr>
        <w:ind w:left="2160" w:hanging="360"/>
      </w:pPr>
      <w:rPr>
        <w:rFonts w:hint="default" w:ascii="Wingdings" w:hAnsi="Wingdings"/>
      </w:rPr>
    </w:lvl>
    <w:lvl w:ilvl="3" w:tplc="07C0C446">
      <w:start w:val="1"/>
      <w:numFmt w:val="bullet"/>
      <w:lvlText w:val=""/>
      <w:lvlJc w:val="left"/>
      <w:pPr>
        <w:ind w:left="2880" w:hanging="360"/>
      </w:pPr>
      <w:rPr>
        <w:rFonts w:hint="default" w:ascii="Symbol" w:hAnsi="Symbol"/>
      </w:rPr>
    </w:lvl>
    <w:lvl w:ilvl="4" w:tplc="24F66732">
      <w:start w:val="1"/>
      <w:numFmt w:val="bullet"/>
      <w:lvlText w:val="o"/>
      <w:lvlJc w:val="left"/>
      <w:pPr>
        <w:ind w:left="3600" w:hanging="360"/>
      </w:pPr>
      <w:rPr>
        <w:rFonts w:hint="default" w:ascii="Courier New" w:hAnsi="Courier New"/>
      </w:rPr>
    </w:lvl>
    <w:lvl w:ilvl="5" w:tplc="79A4F90E">
      <w:start w:val="1"/>
      <w:numFmt w:val="bullet"/>
      <w:lvlText w:val=""/>
      <w:lvlJc w:val="left"/>
      <w:pPr>
        <w:ind w:left="4320" w:hanging="360"/>
      </w:pPr>
      <w:rPr>
        <w:rFonts w:hint="default" w:ascii="Wingdings" w:hAnsi="Wingdings"/>
      </w:rPr>
    </w:lvl>
    <w:lvl w:ilvl="6" w:tplc="22FED776">
      <w:start w:val="1"/>
      <w:numFmt w:val="bullet"/>
      <w:lvlText w:val=""/>
      <w:lvlJc w:val="left"/>
      <w:pPr>
        <w:ind w:left="5040" w:hanging="360"/>
      </w:pPr>
      <w:rPr>
        <w:rFonts w:hint="default" w:ascii="Symbol" w:hAnsi="Symbol"/>
      </w:rPr>
    </w:lvl>
    <w:lvl w:ilvl="7" w:tplc="6CF682B6">
      <w:start w:val="1"/>
      <w:numFmt w:val="bullet"/>
      <w:lvlText w:val="o"/>
      <w:lvlJc w:val="left"/>
      <w:pPr>
        <w:ind w:left="5760" w:hanging="360"/>
      </w:pPr>
      <w:rPr>
        <w:rFonts w:hint="default" w:ascii="Courier New" w:hAnsi="Courier New"/>
      </w:rPr>
    </w:lvl>
    <w:lvl w:ilvl="8" w:tplc="14322D9E">
      <w:start w:val="1"/>
      <w:numFmt w:val="bullet"/>
      <w:lvlText w:val=""/>
      <w:lvlJc w:val="left"/>
      <w:pPr>
        <w:ind w:left="6480" w:hanging="360"/>
      </w:pPr>
      <w:rPr>
        <w:rFonts w:hint="default" w:ascii="Wingdings" w:hAnsi="Wingdings"/>
      </w:rPr>
    </w:lvl>
  </w:abstractNum>
  <w:abstractNum w:abstractNumId="23" w15:restartNumberingAfterBreak="0">
    <w:nsid w:val="698FC9A2"/>
    <w:multiLevelType w:val="hybridMultilevel"/>
    <w:tmpl w:val="57747CDC"/>
    <w:lvl w:ilvl="0" w:tplc="615A36B4">
      <w:numFmt w:val="bullet"/>
      <w:lvlText w:val="-"/>
      <w:lvlJc w:val="left"/>
      <w:pPr>
        <w:ind w:left="720" w:hanging="360"/>
      </w:pPr>
      <w:rPr>
        <w:rFonts w:hint="default" w:ascii="Aptos Black" w:hAnsi="Aptos Black"/>
      </w:rPr>
    </w:lvl>
    <w:lvl w:ilvl="1" w:tplc="DF5088E4">
      <w:start w:val="1"/>
      <w:numFmt w:val="bullet"/>
      <w:lvlText w:val="o"/>
      <w:lvlJc w:val="left"/>
      <w:pPr>
        <w:ind w:left="1440" w:hanging="360"/>
      </w:pPr>
      <w:rPr>
        <w:rFonts w:hint="default" w:ascii="Courier New" w:hAnsi="Courier New"/>
      </w:rPr>
    </w:lvl>
    <w:lvl w:ilvl="2" w:tplc="32EA90E8">
      <w:start w:val="1"/>
      <w:numFmt w:val="bullet"/>
      <w:lvlText w:val=""/>
      <w:lvlJc w:val="left"/>
      <w:pPr>
        <w:ind w:left="2160" w:hanging="360"/>
      </w:pPr>
      <w:rPr>
        <w:rFonts w:hint="default" w:ascii="Wingdings" w:hAnsi="Wingdings"/>
      </w:rPr>
    </w:lvl>
    <w:lvl w:ilvl="3" w:tplc="ADBA5E10">
      <w:start w:val="1"/>
      <w:numFmt w:val="bullet"/>
      <w:lvlText w:val=""/>
      <w:lvlJc w:val="left"/>
      <w:pPr>
        <w:ind w:left="2880" w:hanging="360"/>
      </w:pPr>
      <w:rPr>
        <w:rFonts w:hint="default" w:ascii="Symbol" w:hAnsi="Symbol"/>
      </w:rPr>
    </w:lvl>
    <w:lvl w:ilvl="4" w:tplc="298662DC">
      <w:start w:val="1"/>
      <w:numFmt w:val="bullet"/>
      <w:lvlText w:val="o"/>
      <w:lvlJc w:val="left"/>
      <w:pPr>
        <w:ind w:left="3600" w:hanging="360"/>
      </w:pPr>
      <w:rPr>
        <w:rFonts w:hint="default" w:ascii="Courier New" w:hAnsi="Courier New"/>
      </w:rPr>
    </w:lvl>
    <w:lvl w:ilvl="5" w:tplc="19A40C48">
      <w:start w:val="1"/>
      <w:numFmt w:val="bullet"/>
      <w:lvlText w:val=""/>
      <w:lvlJc w:val="left"/>
      <w:pPr>
        <w:ind w:left="4320" w:hanging="360"/>
      </w:pPr>
      <w:rPr>
        <w:rFonts w:hint="default" w:ascii="Wingdings" w:hAnsi="Wingdings"/>
      </w:rPr>
    </w:lvl>
    <w:lvl w:ilvl="6" w:tplc="8B5A81DE">
      <w:start w:val="1"/>
      <w:numFmt w:val="bullet"/>
      <w:lvlText w:val=""/>
      <w:lvlJc w:val="left"/>
      <w:pPr>
        <w:ind w:left="5040" w:hanging="360"/>
      </w:pPr>
      <w:rPr>
        <w:rFonts w:hint="default" w:ascii="Symbol" w:hAnsi="Symbol"/>
      </w:rPr>
    </w:lvl>
    <w:lvl w:ilvl="7" w:tplc="9230E08E">
      <w:start w:val="1"/>
      <w:numFmt w:val="bullet"/>
      <w:lvlText w:val="o"/>
      <w:lvlJc w:val="left"/>
      <w:pPr>
        <w:ind w:left="5760" w:hanging="360"/>
      </w:pPr>
      <w:rPr>
        <w:rFonts w:hint="default" w:ascii="Courier New" w:hAnsi="Courier New"/>
      </w:rPr>
    </w:lvl>
    <w:lvl w:ilvl="8" w:tplc="5DD65A9C">
      <w:start w:val="1"/>
      <w:numFmt w:val="bullet"/>
      <w:lvlText w:val=""/>
      <w:lvlJc w:val="left"/>
      <w:pPr>
        <w:ind w:left="6480" w:hanging="360"/>
      </w:pPr>
      <w:rPr>
        <w:rFonts w:hint="default" w:ascii="Wingdings" w:hAnsi="Wingdings"/>
      </w:rPr>
    </w:lvl>
  </w:abstractNum>
  <w:abstractNum w:abstractNumId="24" w15:restartNumberingAfterBreak="0">
    <w:nsid w:val="767D6A7A"/>
    <w:multiLevelType w:val="hybridMultilevel"/>
    <w:tmpl w:val="875A2664"/>
    <w:lvl w:ilvl="0" w:tplc="48E60440">
      <w:numFmt w:val="bullet"/>
      <w:lvlText w:val="-"/>
      <w:lvlJc w:val="left"/>
      <w:pPr>
        <w:ind w:left="720" w:hanging="360"/>
      </w:pPr>
      <w:rPr>
        <w:rFonts w:hint="default" w:ascii="Aptos Black" w:hAnsi="Aptos Black"/>
      </w:rPr>
    </w:lvl>
    <w:lvl w:ilvl="1" w:tplc="4992C98A">
      <w:start w:val="1"/>
      <w:numFmt w:val="bullet"/>
      <w:lvlText w:val="o"/>
      <w:lvlJc w:val="left"/>
      <w:pPr>
        <w:ind w:left="1440" w:hanging="360"/>
      </w:pPr>
      <w:rPr>
        <w:rFonts w:hint="default" w:ascii="Courier New" w:hAnsi="Courier New"/>
      </w:rPr>
    </w:lvl>
    <w:lvl w:ilvl="2" w:tplc="59F6C14E">
      <w:start w:val="1"/>
      <w:numFmt w:val="bullet"/>
      <w:lvlText w:val=""/>
      <w:lvlJc w:val="left"/>
      <w:pPr>
        <w:ind w:left="2160" w:hanging="360"/>
      </w:pPr>
      <w:rPr>
        <w:rFonts w:hint="default" w:ascii="Wingdings" w:hAnsi="Wingdings"/>
      </w:rPr>
    </w:lvl>
    <w:lvl w:ilvl="3" w:tplc="61A4460A">
      <w:start w:val="1"/>
      <w:numFmt w:val="bullet"/>
      <w:lvlText w:val=""/>
      <w:lvlJc w:val="left"/>
      <w:pPr>
        <w:ind w:left="2880" w:hanging="360"/>
      </w:pPr>
      <w:rPr>
        <w:rFonts w:hint="default" w:ascii="Symbol" w:hAnsi="Symbol"/>
      </w:rPr>
    </w:lvl>
    <w:lvl w:ilvl="4" w:tplc="67B4CB58">
      <w:start w:val="1"/>
      <w:numFmt w:val="bullet"/>
      <w:lvlText w:val="o"/>
      <w:lvlJc w:val="left"/>
      <w:pPr>
        <w:ind w:left="3600" w:hanging="360"/>
      </w:pPr>
      <w:rPr>
        <w:rFonts w:hint="default" w:ascii="Courier New" w:hAnsi="Courier New"/>
      </w:rPr>
    </w:lvl>
    <w:lvl w:ilvl="5" w:tplc="66A2BA12">
      <w:start w:val="1"/>
      <w:numFmt w:val="bullet"/>
      <w:lvlText w:val=""/>
      <w:lvlJc w:val="left"/>
      <w:pPr>
        <w:ind w:left="4320" w:hanging="360"/>
      </w:pPr>
      <w:rPr>
        <w:rFonts w:hint="default" w:ascii="Wingdings" w:hAnsi="Wingdings"/>
      </w:rPr>
    </w:lvl>
    <w:lvl w:ilvl="6" w:tplc="DA8AA45E">
      <w:start w:val="1"/>
      <w:numFmt w:val="bullet"/>
      <w:lvlText w:val=""/>
      <w:lvlJc w:val="left"/>
      <w:pPr>
        <w:ind w:left="5040" w:hanging="360"/>
      </w:pPr>
      <w:rPr>
        <w:rFonts w:hint="default" w:ascii="Symbol" w:hAnsi="Symbol"/>
      </w:rPr>
    </w:lvl>
    <w:lvl w:ilvl="7" w:tplc="1F6264F4">
      <w:start w:val="1"/>
      <w:numFmt w:val="bullet"/>
      <w:lvlText w:val="o"/>
      <w:lvlJc w:val="left"/>
      <w:pPr>
        <w:ind w:left="5760" w:hanging="360"/>
      </w:pPr>
      <w:rPr>
        <w:rFonts w:hint="default" w:ascii="Courier New" w:hAnsi="Courier New"/>
      </w:rPr>
    </w:lvl>
    <w:lvl w:ilvl="8" w:tplc="66A2E388">
      <w:start w:val="1"/>
      <w:numFmt w:val="bullet"/>
      <w:lvlText w:val=""/>
      <w:lvlJc w:val="left"/>
      <w:pPr>
        <w:ind w:left="6480" w:hanging="360"/>
      </w:pPr>
      <w:rPr>
        <w:rFonts w:hint="default" w:ascii="Wingdings" w:hAnsi="Wingdings"/>
      </w:rPr>
    </w:lvl>
  </w:abstractNum>
  <w:num w:numId="1" w16cid:durableId="1731155284">
    <w:abstractNumId w:val="15"/>
  </w:num>
  <w:num w:numId="2" w16cid:durableId="665520039">
    <w:abstractNumId w:val="6"/>
  </w:num>
  <w:num w:numId="3" w16cid:durableId="72632508">
    <w:abstractNumId w:val="14"/>
  </w:num>
  <w:num w:numId="4" w16cid:durableId="639384351">
    <w:abstractNumId w:val="11"/>
  </w:num>
  <w:num w:numId="5" w16cid:durableId="1087920952">
    <w:abstractNumId w:val="4"/>
  </w:num>
  <w:num w:numId="6" w16cid:durableId="1126385972">
    <w:abstractNumId w:val="7"/>
  </w:num>
  <w:num w:numId="7" w16cid:durableId="112410288">
    <w:abstractNumId w:val="9"/>
  </w:num>
  <w:num w:numId="8" w16cid:durableId="605425947">
    <w:abstractNumId w:val="5"/>
  </w:num>
  <w:num w:numId="9" w16cid:durableId="2069374859">
    <w:abstractNumId w:val="2"/>
  </w:num>
  <w:num w:numId="10" w16cid:durableId="888230315">
    <w:abstractNumId w:val="19"/>
  </w:num>
  <w:num w:numId="11" w16cid:durableId="1002393723">
    <w:abstractNumId w:val="21"/>
  </w:num>
  <w:num w:numId="12" w16cid:durableId="1680816169">
    <w:abstractNumId w:val="0"/>
  </w:num>
  <w:num w:numId="13" w16cid:durableId="223222312">
    <w:abstractNumId w:val="12"/>
  </w:num>
  <w:num w:numId="14" w16cid:durableId="1554000852">
    <w:abstractNumId w:val="17"/>
  </w:num>
  <w:num w:numId="15" w16cid:durableId="661202838">
    <w:abstractNumId w:val="13"/>
  </w:num>
  <w:num w:numId="16" w16cid:durableId="178282087">
    <w:abstractNumId w:val="8"/>
  </w:num>
  <w:num w:numId="17" w16cid:durableId="750080486">
    <w:abstractNumId w:val="20"/>
  </w:num>
  <w:num w:numId="18" w16cid:durableId="234097558">
    <w:abstractNumId w:val="10"/>
  </w:num>
  <w:num w:numId="19" w16cid:durableId="937257821">
    <w:abstractNumId w:val="16"/>
  </w:num>
  <w:num w:numId="20" w16cid:durableId="852036069">
    <w:abstractNumId w:val="3"/>
  </w:num>
  <w:num w:numId="21" w16cid:durableId="1821460842">
    <w:abstractNumId w:val="22"/>
  </w:num>
  <w:num w:numId="22" w16cid:durableId="185095777">
    <w:abstractNumId w:val="18"/>
  </w:num>
  <w:num w:numId="23" w16cid:durableId="1633906154">
    <w:abstractNumId w:val="24"/>
  </w:num>
  <w:num w:numId="24" w16cid:durableId="916014477">
    <w:abstractNumId w:val="23"/>
  </w:num>
  <w:num w:numId="25" w16cid:durableId="148342642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3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19"/>
    <w:rsid w:val="00004BDF"/>
    <w:rsid w:val="000809FB"/>
    <w:rsid w:val="0008633B"/>
    <w:rsid w:val="00120A92"/>
    <w:rsid w:val="001442F2"/>
    <w:rsid w:val="001D251C"/>
    <w:rsid w:val="0029168F"/>
    <w:rsid w:val="003035D3"/>
    <w:rsid w:val="00382EA8"/>
    <w:rsid w:val="003F1D48"/>
    <w:rsid w:val="00401124"/>
    <w:rsid w:val="00412BE0"/>
    <w:rsid w:val="004464F0"/>
    <w:rsid w:val="004472C8"/>
    <w:rsid w:val="00462A38"/>
    <w:rsid w:val="004B136B"/>
    <w:rsid w:val="005C71DE"/>
    <w:rsid w:val="005D0BF1"/>
    <w:rsid w:val="005F1CFD"/>
    <w:rsid w:val="006749E1"/>
    <w:rsid w:val="006B3D85"/>
    <w:rsid w:val="00712DBE"/>
    <w:rsid w:val="00720519"/>
    <w:rsid w:val="00733F44"/>
    <w:rsid w:val="00736029"/>
    <w:rsid w:val="007415AF"/>
    <w:rsid w:val="00741AAA"/>
    <w:rsid w:val="007615B9"/>
    <w:rsid w:val="007A2AEB"/>
    <w:rsid w:val="007B3C7F"/>
    <w:rsid w:val="008102A6"/>
    <w:rsid w:val="008A100C"/>
    <w:rsid w:val="008A5DFF"/>
    <w:rsid w:val="00986000"/>
    <w:rsid w:val="009A0C95"/>
    <w:rsid w:val="009C2341"/>
    <w:rsid w:val="009E5A92"/>
    <w:rsid w:val="00A84DBC"/>
    <w:rsid w:val="00B234A3"/>
    <w:rsid w:val="00B33808"/>
    <w:rsid w:val="00B40D67"/>
    <w:rsid w:val="00B83390"/>
    <w:rsid w:val="00B95799"/>
    <w:rsid w:val="00BA61EF"/>
    <w:rsid w:val="00BD5F06"/>
    <w:rsid w:val="00BE2F2B"/>
    <w:rsid w:val="00C75466"/>
    <w:rsid w:val="00CA2613"/>
    <w:rsid w:val="00D23225"/>
    <w:rsid w:val="00D43620"/>
    <w:rsid w:val="00D777D5"/>
    <w:rsid w:val="00D926F3"/>
    <w:rsid w:val="00D9781D"/>
    <w:rsid w:val="00DC17C9"/>
    <w:rsid w:val="00DE6DC8"/>
    <w:rsid w:val="00E84C98"/>
    <w:rsid w:val="00E975C9"/>
    <w:rsid w:val="00EE0C7F"/>
    <w:rsid w:val="00EF2012"/>
    <w:rsid w:val="00F060EF"/>
    <w:rsid w:val="00F675CA"/>
    <w:rsid w:val="00F813B6"/>
    <w:rsid w:val="00FC01D4"/>
    <w:rsid w:val="00FE2873"/>
    <w:rsid w:val="0328D705"/>
    <w:rsid w:val="071D3297"/>
    <w:rsid w:val="0796AEEC"/>
    <w:rsid w:val="0B5E2F38"/>
    <w:rsid w:val="0ED73B9A"/>
    <w:rsid w:val="1089165A"/>
    <w:rsid w:val="12B6B7DE"/>
    <w:rsid w:val="1BD4F358"/>
    <w:rsid w:val="1BD66DE8"/>
    <w:rsid w:val="1C9543C2"/>
    <w:rsid w:val="2F0614FF"/>
    <w:rsid w:val="33F9A768"/>
    <w:rsid w:val="36A5BE38"/>
    <w:rsid w:val="4CB5D516"/>
    <w:rsid w:val="518255CD"/>
    <w:rsid w:val="529D21F5"/>
    <w:rsid w:val="570C1AD8"/>
    <w:rsid w:val="5D918F61"/>
    <w:rsid w:val="6326719D"/>
    <w:rsid w:val="637FBBAD"/>
    <w:rsid w:val="6ADD6594"/>
    <w:rsid w:val="6B852592"/>
    <w:rsid w:val="6C983732"/>
    <w:rsid w:val="740E70AC"/>
    <w:rsid w:val="77E6E3DF"/>
    <w:rsid w:val="7C3DD27D"/>
    <w:rsid w:val="7D50433A"/>
    <w:rsid w:val="7E99304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D27D"/>
  <w15:chartTrackingRefBased/>
  <w15:docId w15:val="{E9B64622-DB50-4DE5-8FFB-5973E90DC6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12BE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rsid w:val="00720519"/>
    <w:pPr>
      <w:autoSpaceDE w:val="0"/>
      <w:autoSpaceDN w:val="0"/>
      <w:adjustRightInd w:val="0"/>
      <w:spacing w:after="0" w:line="288" w:lineRule="auto"/>
      <w:textAlignment w:val="center"/>
    </w:pPr>
    <w:rPr>
      <w:rFonts w:ascii="Helvetica Neue" w:hAnsi="Helvetica Neue" w:cs="Helvetica Neue"/>
      <w:color w:val="000000"/>
      <w:kern w:val="0"/>
      <w:lang w:val="en-US"/>
    </w:rPr>
  </w:style>
  <w:style w:type="character" w:styleId="BodyTextChar" w:customStyle="1">
    <w:name w:val="Body Text Char"/>
    <w:basedOn w:val="DefaultParagraphFont"/>
    <w:link w:val="BodyText"/>
    <w:uiPriority w:val="99"/>
    <w:rsid w:val="00720519"/>
    <w:rPr>
      <w:rFonts w:ascii="Helvetica Neue" w:hAnsi="Helvetica Neue" w:cs="Helvetica Neue"/>
      <w:color w:val="000000"/>
      <w:kern w:val="0"/>
      <w:lang w:val="en-US"/>
    </w:rPr>
  </w:style>
  <w:style w:type="character" w:styleId="Hyperlink">
    <w:name w:val="Hyperlink"/>
    <w:basedOn w:val="DefaultParagraphFont"/>
    <w:uiPriority w:val="99"/>
    <w:unhideWhenUsed/>
    <w:rsid w:val="00720519"/>
    <w:rPr>
      <w:color w:val="0000FF"/>
      <w:u w:val="single"/>
    </w:rPr>
  </w:style>
  <w:style w:type="paragraph" w:styleId="Allmntstyckeformat" w:customStyle="1">
    <w:name w:val="[Allmänt styckeformat]"/>
    <w:basedOn w:val="Normal"/>
    <w:uiPriority w:val="99"/>
    <w:rsid w:val="00412BE0"/>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character" w:styleId="Heading1Char" w:customStyle="1">
    <w:name w:val="Heading 1 Char"/>
    <w:basedOn w:val="DefaultParagraphFont"/>
    <w:link w:val="Heading1"/>
    <w:uiPriority w:val="9"/>
    <w:rsid w:val="00412BE0"/>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412BE0"/>
    <w:pPr>
      <w:outlineLvl w:val="9"/>
    </w:pPr>
    <w:rPr>
      <w:kern w:val="0"/>
      <w:lang w:eastAsia="sv-SE"/>
      <w14:ligatures w14:val="none"/>
    </w:rPr>
  </w:style>
  <w:style w:type="paragraph" w:styleId="TOC1">
    <w:name w:val="toc 1"/>
    <w:basedOn w:val="Normal"/>
    <w:next w:val="Normal"/>
    <w:autoRedefine/>
    <w:uiPriority w:val="39"/>
    <w:unhideWhenUsed/>
    <w:rsid w:val="00412BE0"/>
    <w:pPr>
      <w:spacing w:after="100"/>
    </w:pPr>
  </w:style>
  <w:style w:type="paragraph" w:styleId="FootnoteText">
    <w:name w:val="footnote text"/>
    <w:basedOn w:val="Normal"/>
    <w:link w:val="FootnoteTextChar"/>
    <w:uiPriority w:val="99"/>
    <w:semiHidden/>
    <w:unhideWhenUsed/>
    <w:rsid w:val="00CA261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A2613"/>
    <w:rPr>
      <w:sz w:val="20"/>
      <w:szCs w:val="20"/>
    </w:rPr>
  </w:style>
  <w:style w:type="character" w:styleId="FootnoteReference">
    <w:name w:val="footnote reference"/>
    <w:basedOn w:val="DefaultParagraphFont"/>
    <w:uiPriority w:val="99"/>
    <w:semiHidden/>
    <w:unhideWhenUsed/>
    <w:rsid w:val="00CA2613"/>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9A0C95"/>
    <w:pPr>
      <w:tabs>
        <w:tab w:val="center" w:pos="4536"/>
        <w:tab w:val="right" w:pos="9072"/>
      </w:tabs>
      <w:spacing w:after="0" w:line="240" w:lineRule="auto"/>
    </w:pPr>
  </w:style>
  <w:style w:type="character" w:styleId="HeaderChar" w:customStyle="1">
    <w:name w:val="Header Char"/>
    <w:basedOn w:val="DefaultParagraphFont"/>
    <w:link w:val="Header"/>
    <w:uiPriority w:val="99"/>
    <w:semiHidden/>
    <w:rsid w:val="009A0C95"/>
  </w:style>
  <w:style w:type="paragraph" w:styleId="Footer">
    <w:name w:val="footer"/>
    <w:basedOn w:val="Normal"/>
    <w:link w:val="FooterChar"/>
    <w:uiPriority w:val="99"/>
    <w:semiHidden/>
    <w:unhideWhenUsed/>
    <w:rsid w:val="009A0C95"/>
    <w:pPr>
      <w:tabs>
        <w:tab w:val="center" w:pos="4536"/>
        <w:tab w:val="right" w:pos="9072"/>
      </w:tabs>
      <w:spacing w:after="0" w:line="240" w:lineRule="auto"/>
    </w:pPr>
  </w:style>
  <w:style w:type="character" w:styleId="FooterChar" w:customStyle="1">
    <w:name w:val="Footer Char"/>
    <w:basedOn w:val="DefaultParagraphFont"/>
    <w:link w:val="Footer"/>
    <w:uiPriority w:val="99"/>
    <w:semiHidden/>
    <w:rsid w:val="009A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tina@syskonbandet.se" TargetMode="External" Id="rId9" /><Relationship Type="http://schemas.openxmlformats.org/officeDocument/2006/relationships/glossaryDocument" Target="glossary/document.xml" Id="R8326b110cfc346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6d855c-911d-4e10-93ee-500414f5303f}"/>
      </w:docPartPr>
      <w:docPartBody>
        <w:p w14:paraId="6EA7F109">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10C2-709D-4F5B-AEE4-D780BDB983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Tina STRÖMBERG</dc:creator>
  <keywords/>
  <dc:description/>
  <lastModifiedBy>Tina STRÖMBERG</lastModifiedBy>
  <revision>51</revision>
  <dcterms:created xsi:type="dcterms:W3CDTF">2024-02-14T22:29:00.0000000Z</dcterms:created>
  <dcterms:modified xsi:type="dcterms:W3CDTF">2024-02-16T08:51:26.7549303Z</dcterms:modified>
</coreProperties>
</file>